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F46C79"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F46C79" w:rsidRDefault="00792A1F" w:rsidP="003A6497">
                <w:pPr>
                  <w:pStyle w:val="a5"/>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2017</w:t>
                </w:r>
                <w:r>
                  <w:rPr>
                    <w:rFonts w:ascii="Times New Roman" w:eastAsiaTheme="majorEastAsia" w:hAnsi="Times New Roman" w:cs="Times New Roman" w:hint="eastAsia"/>
                    <w:sz w:val="80"/>
                    <w:szCs w:val="80"/>
                  </w:rPr>
                  <w:t>年</w:t>
                </w:r>
                <w:r w:rsidR="003A6497">
                  <w:rPr>
                    <w:rFonts w:ascii="Times New Roman" w:eastAsiaTheme="majorEastAsia" w:hAnsi="Times New Roman" w:cs="Times New Roman" w:hint="eastAsia"/>
                    <w:sz w:val="80"/>
                    <w:szCs w:val="80"/>
                  </w:rPr>
                  <w:t>东莞市财政局信息中心</w:t>
                </w:r>
                <w:r>
                  <w:rPr>
                    <w:rFonts w:ascii="Times New Roman" w:eastAsiaTheme="majorEastAsia" w:hAnsi="Times New Roman" w:cs="Times New Roman" w:hint="eastAsia"/>
                    <w:sz w:val="80"/>
                    <w:szCs w:val="80"/>
                  </w:rPr>
                  <w:t>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7</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Pr>
          <w:rFonts w:ascii="仿宋_GB2312" w:eastAsia="仿宋_GB2312" w:hAnsi="Times New Roman" w:cs="Times New Roman" w:hint="eastAsia"/>
          <w:sz w:val="32"/>
          <w:szCs w:val="32"/>
        </w:rPr>
        <w:t>7年财政拨款收支预算情况说明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Pr>
          <w:rFonts w:ascii="仿宋_GB2312" w:eastAsia="仿宋_GB2312" w:hAnsi="Times New Roman" w:cs="Times New Roman" w:hint="eastAsia"/>
          <w:sz w:val="32"/>
          <w:szCs w:val="32"/>
        </w:rPr>
        <w:t>7年一般公共预算当年财政拨款情况说明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7年一般公共预算当年财政拨款基本支出情况说明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年政府性基金预算当年财政拨款支出具体情况</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792A1F" w:rsidRDefault="00EB2BF8"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八、专业名词解释</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EB2BF8">
        <w:rPr>
          <w:rFonts w:ascii="Times New Roman" w:eastAsia="黑体" w:hAnsi="Times New Roman" w:cs="Times New Roman" w:hint="eastAsia"/>
          <w:sz w:val="32"/>
          <w:szCs w:val="32"/>
        </w:rPr>
        <w:t>7</w:t>
      </w:r>
      <w:r w:rsidR="00EB2BF8">
        <w:rPr>
          <w:rFonts w:ascii="Times New Roman" w:eastAsia="黑体" w:hAnsi="Times New Roman" w:cs="Times New Roman" w:hint="eastAsia"/>
          <w:sz w:val="32"/>
          <w:szCs w:val="32"/>
        </w:rPr>
        <w:t>年部门预</w:t>
      </w:r>
      <w:r>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w:t>
      </w:r>
      <w:r w:rsidR="00EB2BF8" w:rsidRPr="00EB2BF8">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3A6497" w:rsidRPr="003A6497" w:rsidRDefault="003A6497" w:rsidP="003A6497">
      <w:pPr>
        <w:spacing w:line="500" w:lineRule="exact"/>
        <w:ind w:firstLineChars="200" w:firstLine="640"/>
        <w:rPr>
          <w:rFonts w:ascii="Times New Roman" w:eastAsia="仿宋_GB2312" w:hAnsi="Times New Roman" w:cs="Times New Roman"/>
          <w:sz w:val="32"/>
          <w:szCs w:val="32"/>
        </w:rPr>
      </w:pPr>
      <w:r w:rsidRPr="003A6497">
        <w:rPr>
          <w:rFonts w:ascii="Times New Roman" w:eastAsia="仿宋_GB2312" w:hAnsi="Times New Roman" w:cs="Times New Roman" w:hint="eastAsia"/>
          <w:sz w:val="32"/>
          <w:szCs w:val="32"/>
        </w:rPr>
        <w:t>贯彻执行国家、省和市关于财政信息化管理的规章制度，并落实相关措施；负责统筹规划市财政局及下属事业单位的各项信息化建设工程；负责市财政局计算机网络平台的建设、升级、扩容与维护及计算机信息安全保密工作等。</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3A6497" w:rsidRDefault="003A6497" w:rsidP="003A6497">
      <w:pPr>
        <w:spacing w:line="500" w:lineRule="exact"/>
        <w:ind w:firstLineChars="200" w:firstLine="640"/>
        <w:rPr>
          <w:rFonts w:ascii="仿宋_GB2312" w:eastAsia="仿宋_GB2312" w:hAnsi="Times New Roman" w:cs="Times New Roman"/>
          <w:sz w:val="32"/>
          <w:szCs w:val="32"/>
        </w:rPr>
      </w:pPr>
      <w:r w:rsidRPr="003A6497">
        <w:rPr>
          <w:rFonts w:ascii="仿宋_GB2312" w:eastAsia="仿宋_GB2312" w:hAnsi="Times New Roman" w:cs="Times New Roman" w:hint="eastAsia"/>
          <w:sz w:val="32"/>
          <w:szCs w:val="32"/>
        </w:rPr>
        <w:t>东莞市财政局信息中心直属东莞市财政局管理，内设1个科室。</w:t>
      </w:r>
    </w:p>
    <w:p w:rsidR="00264590" w:rsidRPr="003A6497" w:rsidRDefault="00264590" w:rsidP="00264590">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本份部门预算仅包括</w:t>
      </w:r>
      <w:r w:rsidRPr="003A6497">
        <w:rPr>
          <w:rFonts w:ascii="仿宋_GB2312" w:eastAsia="仿宋_GB2312" w:hAnsi="Times New Roman" w:cs="Times New Roman" w:hint="eastAsia"/>
          <w:sz w:val="32"/>
          <w:szCs w:val="32"/>
        </w:rPr>
        <w:t>东莞市财政局信息中心</w:t>
      </w:r>
      <w:r w:rsidRPr="00166637">
        <w:rPr>
          <w:rFonts w:ascii="仿宋_GB2312" w:eastAsia="仿宋_GB2312" w:hAnsi="Times New Roman" w:cs="Times New Roman" w:hint="eastAsia"/>
          <w:sz w:val="32"/>
          <w:szCs w:val="32"/>
        </w:rPr>
        <w:t>本级预算，本部门</w:t>
      </w:r>
      <w:r w:rsidR="005A267E">
        <w:rPr>
          <w:rFonts w:ascii="仿宋_GB2312" w:eastAsia="仿宋_GB2312" w:hAnsi="Times New Roman" w:cs="Times New Roman" w:hint="eastAsia"/>
          <w:sz w:val="32"/>
          <w:szCs w:val="32"/>
        </w:rPr>
        <w:t>没有</w:t>
      </w:r>
      <w:r w:rsidRPr="00166637">
        <w:rPr>
          <w:rFonts w:ascii="仿宋_GB2312" w:eastAsia="仿宋_GB2312" w:hAnsi="Times New Roman" w:cs="Times New Roman" w:hint="eastAsia"/>
          <w:sz w:val="32"/>
          <w:szCs w:val="32"/>
        </w:rPr>
        <w:t>下属单位。</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三、人员情况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w:t>
      </w:r>
      <w:r w:rsidR="003A6497" w:rsidRPr="003A6497">
        <w:rPr>
          <w:rFonts w:ascii="仿宋_GB2312" w:eastAsia="仿宋_GB2312" w:hAnsi="Times New Roman" w:cs="Times New Roman" w:hint="eastAsia"/>
          <w:sz w:val="32"/>
          <w:szCs w:val="32"/>
        </w:rPr>
        <w:t>东莞市财政局信息中心</w:t>
      </w:r>
      <w:r w:rsidRPr="00166637">
        <w:rPr>
          <w:rFonts w:ascii="仿宋_GB2312" w:eastAsia="仿宋_GB2312" w:hAnsi="Times New Roman" w:cs="Times New Roman" w:hint="eastAsia"/>
          <w:sz w:val="32"/>
          <w:szCs w:val="32"/>
        </w:rPr>
        <w:t>共有事业编制数</w:t>
      </w:r>
      <w:r w:rsidR="003A6497">
        <w:rPr>
          <w:rFonts w:ascii="仿宋_GB2312" w:eastAsia="仿宋_GB2312" w:hAnsi="Times New Roman" w:cs="Times New Roman" w:hint="eastAsia"/>
          <w:sz w:val="32"/>
          <w:szCs w:val="32"/>
        </w:rPr>
        <w:t>5</w:t>
      </w:r>
      <w:r w:rsidRPr="00166637">
        <w:rPr>
          <w:rFonts w:ascii="仿宋_GB2312" w:eastAsia="仿宋_GB2312" w:hAnsi="Times New Roman" w:cs="Times New Roman" w:hint="eastAsia"/>
          <w:sz w:val="32"/>
          <w:szCs w:val="32"/>
        </w:rPr>
        <w:t>名，其中财政供养的编内实有在职人员</w:t>
      </w:r>
      <w:r w:rsidR="003A6497">
        <w:rPr>
          <w:rFonts w:ascii="仿宋_GB2312" w:eastAsia="仿宋_GB2312" w:hAnsi="Times New Roman" w:cs="Times New Roman" w:hint="eastAsia"/>
          <w:sz w:val="32"/>
          <w:szCs w:val="32"/>
        </w:rPr>
        <w:t>4</w:t>
      </w:r>
      <w:r w:rsidRPr="00166637">
        <w:rPr>
          <w:rFonts w:ascii="仿宋_GB2312" w:eastAsia="仿宋_GB2312" w:hAnsi="Times New Roman" w:cs="Times New Roman" w:hint="eastAsia"/>
          <w:sz w:val="32"/>
          <w:szCs w:val="32"/>
        </w:rPr>
        <w:t>人。另外，有离退休</w:t>
      </w:r>
      <w:r w:rsidR="003A6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人，聘用人员</w:t>
      </w:r>
      <w:r w:rsidR="003A6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人，后勤服务人员</w:t>
      </w:r>
      <w:r w:rsidR="003A649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w:t>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w:t>
      </w:r>
      <w:r w:rsidR="00200332">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201</w:t>
      </w:r>
      <w:r w:rsidR="00275163">
        <w:rPr>
          <w:rFonts w:ascii="黑体" w:eastAsia="黑体" w:hAnsi="黑体" w:cs="Times New Roman" w:hint="eastAsia"/>
          <w:sz w:val="32"/>
          <w:szCs w:val="32"/>
        </w:rPr>
        <w:t>7</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一、201</w:t>
      </w:r>
      <w:r w:rsidR="00275163">
        <w:rPr>
          <w:rFonts w:ascii="黑体" w:eastAsia="黑体" w:hAnsi="黑体" w:cs="Times New Roman" w:hint="eastAsia"/>
          <w:sz w:val="32"/>
          <w:szCs w:val="32"/>
        </w:rPr>
        <w:t>7</w:t>
      </w:r>
      <w:r w:rsidR="00792A1F" w:rsidRPr="00EB2BF8">
        <w:rPr>
          <w:rFonts w:ascii="黑体" w:eastAsia="黑体" w:hAnsi="黑体" w:cs="Times New Roman" w:hint="eastAsia"/>
          <w:sz w:val="32"/>
          <w:szCs w:val="32"/>
        </w:rPr>
        <w:t>年财政拨款收支预算情况</w:t>
      </w:r>
      <w:r w:rsidRPr="00EB2BF8">
        <w:rPr>
          <w:rFonts w:ascii="黑体" w:eastAsia="黑体" w:hAnsi="黑体" w:cs="Times New Roman" w:hint="eastAsia"/>
          <w:sz w:val="32"/>
          <w:szCs w:val="32"/>
        </w:rPr>
        <w:t>说明</w:t>
      </w:r>
    </w:p>
    <w:p w:rsidR="003A6497" w:rsidRPr="003A6497" w:rsidRDefault="00166637" w:rsidP="003A6497">
      <w:pPr>
        <w:spacing w:line="500" w:lineRule="exact"/>
        <w:ind w:firstLineChars="200" w:firstLine="640"/>
        <w:rPr>
          <w:rFonts w:ascii="仿宋_GB2312" w:eastAsia="仿宋_GB2312" w:hAnsi="Times New Roman" w:cs="Times New Roman"/>
          <w:sz w:val="32"/>
          <w:szCs w:val="32"/>
        </w:rPr>
      </w:pPr>
      <w:r w:rsidRPr="003A6497">
        <w:rPr>
          <w:rFonts w:ascii="仿宋_GB2312" w:eastAsia="仿宋_GB2312" w:hAnsi="Times New Roman" w:cs="Times New Roman" w:hint="eastAsia"/>
          <w:sz w:val="32"/>
          <w:szCs w:val="32"/>
        </w:rPr>
        <w:t>本部门201</w:t>
      </w:r>
      <w:r w:rsidR="00275163" w:rsidRPr="003A6497">
        <w:rPr>
          <w:rFonts w:ascii="仿宋_GB2312" w:eastAsia="仿宋_GB2312" w:hAnsi="Times New Roman" w:cs="Times New Roman" w:hint="eastAsia"/>
          <w:sz w:val="32"/>
          <w:szCs w:val="32"/>
        </w:rPr>
        <w:t>7</w:t>
      </w:r>
      <w:r w:rsidRPr="003A6497">
        <w:rPr>
          <w:rFonts w:ascii="仿宋_GB2312" w:eastAsia="仿宋_GB2312" w:hAnsi="Times New Roman" w:cs="Times New Roman" w:hint="eastAsia"/>
          <w:sz w:val="32"/>
          <w:szCs w:val="32"/>
        </w:rPr>
        <w:t>年财政拨款收支总预算</w:t>
      </w:r>
      <w:r w:rsidR="003A6497" w:rsidRPr="003A6497">
        <w:rPr>
          <w:rFonts w:ascii="仿宋_GB2312" w:eastAsia="仿宋_GB2312" w:hAnsi="Times New Roman" w:cs="Times New Roman" w:hint="eastAsia"/>
          <w:sz w:val="32"/>
          <w:szCs w:val="32"/>
        </w:rPr>
        <w:t>832.99</w:t>
      </w:r>
      <w:r w:rsidRPr="003A6497">
        <w:rPr>
          <w:rFonts w:ascii="仿宋_GB2312" w:eastAsia="仿宋_GB2312" w:hAnsi="Times New Roman" w:cs="Times New Roman" w:hint="eastAsia"/>
          <w:sz w:val="32"/>
          <w:szCs w:val="32"/>
        </w:rPr>
        <w:t>万元。收入方面：一般公共预算财政拨款收入总计</w:t>
      </w:r>
      <w:r w:rsidR="003A6497" w:rsidRPr="003A6497">
        <w:rPr>
          <w:rFonts w:ascii="仿宋_GB2312" w:eastAsia="仿宋_GB2312" w:hAnsi="Times New Roman" w:cs="Times New Roman" w:hint="eastAsia"/>
          <w:sz w:val="32"/>
          <w:szCs w:val="32"/>
        </w:rPr>
        <w:t>832.99</w:t>
      </w:r>
      <w:r w:rsidRPr="003A6497">
        <w:rPr>
          <w:rFonts w:ascii="仿宋_GB2312" w:eastAsia="仿宋_GB2312" w:hAnsi="Times New Roman" w:cs="Times New Roman" w:hint="eastAsia"/>
          <w:sz w:val="32"/>
          <w:szCs w:val="32"/>
        </w:rPr>
        <w:t>万元，其中，本年收入</w:t>
      </w:r>
      <w:r w:rsidR="003A6497" w:rsidRPr="003A6497">
        <w:rPr>
          <w:rFonts w:ascii="仿宋_GB2312" w:eastAsia="仿宋_GB2312" w:hAnsi="Times New Roman" w:cs="Times New Roman" w:hint="eastAsia"/>
          <w:sz w:val="32"/>
          <w:szCs w:val="32"/>
        </w:rPr>
        <w:t>825.55</w:t>
      </w:r>
      <w:r w:rsidRPr="003A6497">
        <w:rPr>
          <w:rFonts w:ascii="仿宋_GB2312" w:eastAsia="仿宋_GB2312" w:hAnsi="Times New Roman" w:cs="Times New Roman" w:hint="eastAsia"/>
          <w:sz w:val="32"/>
          <w:szCs w:val="32"/>
        </w:rPr>
        <w:t>万元，年初结转</w:t>
      </w:r>
      <w:r w:rsidR="003A6497" w:rsidRPr="003A6497">
        <w:rPr>
          <w:rFonts w:ascii="仿宋_GB2312" w:eastAsia="仿宋_GB2312" w:hAnsi="Times New Roman" w:cs="Times New Roman" w:hint="eastAsia"/>
          <w:sz w:val="32"/>
          <w:szCs w:val="32"/>
        </w:rPr>
        <w:t>7.44</w:t>
      </w:r>
      <w:r w:rsidRPr="003A6497">
        <w:rPr>
          <w:rFonts w:ascii="仿宋_GB2312" w:eastAsia="仿宋_GB2312" w:hAnsi="Times New Roman" w:cs="Times New Roman" w:hint="eastAsia"/>
          <w:sz w:val="32"/>
          <w:szCs w:val="32"/>
        </w:rPr>
        <w:t>万元；政府性基金预算财政拨款收入总计</w:t>
      </w:r>
      <w:r w:rsidR="003A6497" w:rsidRPr="003A6497">
        <w:rPr>
          <w:rFonts w:ascii="仿宋_GB2312" w:eastAsia="仿宋_GB2312" w:hAnsi="Times New Roman" w:cs="Times New Roman" w:hint="eastAsia"/>
          <w:sz w:val="32"/>
          <w:szCs w:val="32"/>
        </w:rPr>
        <w:t>0</w:t>
      </w:r>
      <w:r w:rsidRPr="003A6497">
        <w:rPr>
          <w:rFonts w:ascii="仿宋_GB2312" w:eastAsia="仿宋_GB2312" w:hAnsi="Times New Roman" w:cs="Times New Roman" w:hint="eastAsia"/>
          <w:sz w:val="32"/>
          <w:szCs w:val="32"/>
        </w:rPr>
        <w:t>万元，其中，本年收入</w:t>
      </w:r>
      <w:r w:rsidR="003A6497" w:rsidRPr="003A6497">
        <w:rPr>
          <w:rFonts w:ascii="仿宋_GB2312" w:eastAsia="仿宋_GB2312" w:hAnsi="Times New Roman" w:cs="Times New Roman" w:hint="eastAsia"/>
          <w:sz w:val="32"/>
          <w:szCs w:val="32"/>
        </w:rPr>
        <w:t>0</w:t>
      </w:r>
      <w:r w:rsidRPr="003A6497">
        <w:rPr>
          <w:rFonts w:ascii="仿宋_GB2312" w:eastAsia="仿宋_GB2312" w:hAnsi="Times New Roman" w:cs="Times New Roman" w:hint="eastAsia"/>
          <w:sz w:val="32"/>
          <w:szCs w:val="32"/>
        </w:rPr>
        <w:t>万元，年初结转</w:t>
      </w:r>
      <w:r w:rsidR="003A6497" w:rsidRPr="003A6497">
        <w:rPr>
          <w:rFonts w:ascii="仿宋_GB2312" w:eastAsia="仿宋_GB2312" w:hAnsi="Times New Roman" w:cs="Times New Roman" w:hint="eastAsia"/>
          <w:sz w:val="32"/>
          <w:szCs w:val="32"/>
        </w:rPr>
        <w:t>0</w:t>
      </w:r>
      <w:r w:rsidRPr="003A6497">
        <w:rPr>
          <w:rFonts w:ascii="仿宋_GB2312" w:eastAsia="仿宋_GB2312" w:hAnsi="Times New Roman" w:cs="Times New Roman" w:hint="eastAsia"/>
          <w:sz w:val="32"/>
          <w:szCs w:val="32"/>
        </w:rPr>
        <w:t>万元。支出方面：</w:t>
      </w:r>
      <w:r w:rsidR="003A6497" w:rsidRPr="003A6497">
        <w:rPr>
          <w:rFonts w:ascii="仿宋_GB2312" w:eastAsia="仿宋_GB2312" w:hAnsi="Times New Roman" w:cs="Times New Roman" w:hint="eastAsia"/>
          <w:sz w:val="32"/>
          <w:szCs w:val="32"/>
        </w:rPr>
        <w:t>一般公共服务支出</w:t>
      </w:r>
      <w:r w:rsidR="003A6497">
        <w:rPr>
          <w:rFonts w:ascii="仿宋_GB2312" w:eastAsia="仿宋_GB2312" w:hAnsi="Times New Roman" w:cs="Times New Roman" w:hint="eastAsia"/>
          <w:sz w:val="32"/>
          <w:szCs w:val="32"/>
        </w:rPr>
        <w:t>826.59</w:t>
      </w:r>
      <w:r w:rsidR="003A6497" w:rsidRPr="003A6497">
        <w:rPr>
          <w:rFonts w:ascii="仿宋_GB2312" w:eastAsia="仿宋_GB2312" w:hAnsi="Times New Roman" w:cs="Times New Roman" w:hint="eastAsia"/>
          <w:sz w:val="32"/>
          <w:szCs w:val="32"/>
        </w:rPr>
        <w:t>万元，住房保障支出</w:t>
      </w:r>
      <w:r w:rsidR="003A6497">
        <w:rPr>
          <w:rFonts w:ascii="仿宋_GB2312" w:eastAsia="仿宋_GB2312" w:hAnsi="Times New Roman" w:cs="Times New Roman" w:hint="eastAsia"/>
          <w:sz w:val="32"/>
          <w:szCs w:val="32"/>
        </w:rPr>
        <w:t>6.4</w:t>
      </w:r>
      <w:r w:rsidR="003A6497" w:rsidRPr="003A6497">
        <w:rPr>
          <w:rFonts w:ascii="仿宋_GB2312" w:eastAsia="仿宋_GB2312" w:hAnsi="Times New Roman" w:cs="Times New Roman" w:hint="eastAsia"/>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二、201</w:t>
      </w:r>
      <w:r w:rsidR="00275163">
        <w:rPr>
          <w:rFonts w:ascii="黑体" w:eastAsia="黑体" w:hAnsi="黑体" w:cs="Times New Roman" w:hint="eastAsia"/>
          <w:sz w:val="32"/>
          <w:szCs w:val="32"/>
        </w:rPr>
        <w:t>7</w:t>
      </w:r>
      <w:r w:rsidRPr="00EB2BF8">
        <w:rPr>
          <w:rFonts w:ascii="黑体" w:eastAsia="黑体" w:hAnsi="黑体" w:cs="Times New Roman" w:hint="eastAsia"/>
          <w:sz w:val="32"/>
          <w:szCs w:val="32"/>
        </w:rPr>
        <w:t>年一般公共预算当年财政拨款情况说明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lastRenderedPageBreak/>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年，本部门一般公共预算当年财政拨款收入</w:t>
      </w:r>
      <w:r w:rsidR="0091596B">
        <w:rPr>
          <w:rFonts w:ascii="仿宋_GB2312" w:eastAsia="仿宋_GB2312" w:hAnsi="Times New Roman" w:cs="Times New Roman" w:hint="eastAsia"/>
          <w:sz w:val="32"/>
          <w:szCs w:val="32"/>
        </w:rPr>
        <w:t>825.55</w:t>
      </w:r>
      <w:r>
        <w:rPr>
          <w:rFonts w:ascii="仿宋_GB2312" w:eastAsia="仿宋_GB2312" w:hAnsi="Times New Roman" w:cs="Times New Roman" w:hint="eastAsia"/>
          <w:sz w:val="32"/>
          <w:szCs w:val="32"/>
        </w:rPr>
        <w:t>万元，比</w:t>
      </w: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年预算数增加</w:t>
      </w:r>
      <w:r w:rsidR="0091596B">
        <w:rPr>
          <w:rFonts w:ascii="仿宋_GB2312" w:eastAsia="仿宋_GB2312" w:hAnsi="Times New Roman" w:cs="Times New Roman" w:hint="eastAsia"/>
          <w:sz w:val="32"/>
          <w:szCs w:val="32"/>
        </w:rPr>
        <w:t>350</w:t>
      </w:r>
      <w:r w:rsidRPr="00166637">
        <w:rPr>
          <w:rFonts w:ascii="仿宋_GB2312" w:eastAsia="仿宋_GB2312" w:hAnsi="Times New Roman" w:cs="Times New Roman" w:hint="eastAsia"/>
          <w:sz w:val="32"/>
          <w:szCs w:val="32"/>
        </w:rPr>
        <w:t>万元，</w:t>
      </w:r>
      <w:r w:rsidRPr="00877A09">
        <w:rPr>
          <w:rFonts w:ascii="仿宋_GB2312" w:eastAsia="仿宋_GB2312" w:hAnsi="Times New Roman" w:cs="Times New Roman" w:hint="eastAsia"/>
          <w:sz w:val="32"/>
          <w:szCs w:val="32"/>
        </w:rPr>
        <w:t>比201</w:t>
      </w:r>
      <w:r w:rsidR="00275163" w:rsidRPr="00877A09">
        <w:rPr>
          <w:rFonts w:ascii="仿宋_GB2312" w:eastAsia="仿宋_GB2312" w:hAnsi="Times New Roman" w:cs="Times New Roman" w:hint="eastAsia"/>
          <w:sz w:val="32"/>
          <w:szCs w:val="32"/>
        </w:rPr>
        <w:t>6</w:t>
      </w:r>
      <w:r w:rsidRPr="00877A09">
        <w:rPr>
          <w:rFonts w:ascii="仿宋_GB2312" w:eastAsia="仿宋_GB2312" w:hAnsi="Times New Roman" w:cs="Times New Roman" w:hint="eastAsia"/>
          <w:sz w:val="32"/>
          <w:szCs w:val="32"/>
        </w:rPr>
        <w:t>年执行数增加</w:t>
      </w:r>
      <w:r w:rsidR="00A17DFD">
        <w:rPr>
          <w:rFonts w:ascii="仿宋_GB2312" w:eastAsia="仿宋_GB2312" w:hAnsi="Times New Roman" w:cs="Times New Roman" w:hint="eastAsia"/>
          <w:sz w:val="32"/>
          <w:szCs w:val="32"/>
        </w:rPr>
        <w:t>348.73</w:t>
      </w:r>
      <w:r w:rsidRPr="00877A09">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（二）一般公共预算当年财政拨款支出结构情况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年，本部门一般公共预算当年财政拨款支出</w:t>
      </w:r>
      <w:r w:rsidR="0019249B">
        <w:rPr>
          <w:rFonts w:ascii="仿宋_GB2312" w:eastAsia="仿宋_GB2312" w:hAnsi="Times New Roman" w:cs="Times New Roman" w:hint="eastAsia"/>
          <w:sz w:val="32"/>
          <w:szCs w:val="32"/>
        </w:rPr>
        <w:t>825.55</w:t>
      </w:r>
      <w:r w:rsidRPr="00166637">
        <w:rPr>
          <w:rFonts w:ascii="仿宋_GB2312" w:eastAsia="仿宋_GB2312" w:hAnsi="Times New Roman" w:cs="Times New Roman" w:hint="eastAsia"/>
          <w:sz w:val="32"/>
          <w:szCs w:val="32"/>
        </w:rPr>
        <w:t>万元，其中：一般公共服务支出</w:t>
      </w:r>
      <w:r w:rsidR="0019249B">
        <w:rPr>
          <w:rFonts w:ascii="仿宋_GB2312" w:eastAsia="仿宋_GB2312" w:hAnsi="Times New Roman" w:cs="Times New Roman" w:hint="eastAsia"/>
          <w:sz w:val="32"/>
          <w:szCs w:val="32"/>
        </w:rPr>
        <w:t>819.15</w:t>
      </w:r>
      <w:r w:rsidRPr="00166637">
        <w:rPr>
          <w:rFonts w:ascii="仿宋_GB2312" w:eastAsia="仿宋_GB2312" w:hAnsi="Times New Roman" w:cs="Times New Roman" w:hint="eastAsia"/>
          <w:sz w:val="32"/>
          <w:szCs w:val="32"/>
        </w:rPr>
        <w:t>万元，占</w:t>
      </w:r>
      <w:r w:rsidR="0019249B">
        <w:rPr>
          <w:rFonts w:ascii="仿宋_GB2312" w:eastAsia="仿宋_GB2312" w:hAnsi="Times New Roman" w:cs="Times New Roman" w:hint="eastAsia"/>
          <w:sz w:val="32"/>
          <w:szCs w:val="32"/>
        </w:rPr>
        <w:t>99.22</w:t>
      </w:r>
      <w:r w:rsidRPr="00166637">
        <w:rPr>
          <w:rFonts w:ascii="仿宋_GB2312" w:eastAsia="仿宋_GB2312" w:hAnsi="Times New Roman" w:cs="Times New Roman" w:hint="eastAsia"/>
          <w:sz w:val="32"/>
          <w:szCs w:val="32"/>
        </w:rPr>
        <w:t>%；</w:t>
      </w:r>
      <w:r w:rsidR="0019249B" w:rsidRPr="003A6497">
        <w:rPr>
          <w:rFonts w:ascii="仿宋_GB2312" w:eastAsia="仿宋_GB2312" w:hAnsi="Times New Roman" w:cs="Times New Roman" w:hint="eastAsia"/>
          <w:sz w:val="32"/>
          <w:szCs w:val="32"/>
        </w:rPr>
        <w:t>住房保障支出</w:t>
      </w:r>
      <w:r w:rsidR="0019249B">
        <w:rPr>
          <w:rFonts w:ascii="仿宋_GB2312" w:eastAsia="仿宋_GB2312" w:hAnsi="Times New Roman" w:cs="Times New Roman" w:hint="eastAsia"/>
          <w:sz w:val="32"/>
          <w:szCs w:val="32"/>
        </w:rPr>
        <w:t>6.4</w:t>
      </w:r>
      <w:r w:rsidR="0019249B" w:rsidRPr="003A6497">
        <w:rPr>
          <w:rFonts w:ascii="仿宋_GB2312" w:eastAsia="仿宋_GB2312" w:hAnsi="Times New Roman" w:cs="Times New Roman" w:hint="eastAsia"/>
          <w:sz w:val="32"/>
          <w:szCs w:val="32"/>
        </w:rPr>
        <w:t>万元</w:t>
      </w:r>
      <w:r w:rsidR="0019249B" w:rsidRPr="00166637">
        <w:rPr>
          <w:rFonts w:ascii="仿宋_GB2312" w:eastAsia="仿宋_GB2312" w:hAnsi="Times New Roman" w:cs="Times New Roman" w:hint="eastAsia"/>
          <w:sz w:val="32"/>
          <w:szCs w:val="32"/>
        </w:rPr>
        <w:t>，占</w:t>
      </w:r>
      <w:r w:rsidR="0019249B">
        <w:rPr>
          <w:rFonts w:ascii="仿宋_GB2312" w:eastAsia="仿宋_GB2312" w:hAnsi="Times New Roman" w:cs="Times New Roman" w:hint="eastAsia"/>
          <w:sz w:val="32"/>
          <w:szCs w:val="32"/>
        </w:rPr>
        <w:t>0.78</w:t>
      </w:r>
      <w:r w:rsidR="0019249B" w:rsidRPr="00166637">
        <w:rPr>
          <w:rFonts w:ascii="仿宋_GB2312" w:eastAsia="仿宋_GB2312" w:hAnsi="Times New Roman" w:cs="Times New Roman" w:hint="eastAsia"/>
          <w:sz w:val="32"/>
          <w:szCs w:val="32"/>
        </w:rPr>
        <w:t>%</w:t>
      </w:r>
      <w:r w:rsidR="0019249B" w:rsidRPr="003A649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（三）一般公共预算当年财政拨款支出具体情况</w:t>
      </w:r>
    </w:p>
    <w:p w:rsidR="0019249B" w:rsidRPr="00E947A1" w:rsidRDefault="0019249B" w:rsidP="00E947A1">
      <w:pPr>
        <w:ind w:firstLineChars="200" w:firstLine="640"/>
        <w:rPr>
          <w:rFonts w:ascii="仿宋_GB2312" w:eastAsia="仿宋_GB2312" w:hAnsi="Times New Roman" w:cs="Times New Roman"/>
          <w:sz w:val="32"/>
          <w:szCs w:val="32"/>
        </w:rPr>
      </w:pPr>
      <w:r w:rsidRPr="00E947A1">
        <w:rPr>
          <w:rFonts w:ascii="仿宋_GB2312" w:eastAsia="仿宋_GB2312" w:hAnsi="Times New Roman" w:cs="Times New Roman" w:hint="eastAsia"/>
          <w:sz w:val="32"/>
          <w:szCs w:val="32"/>
        </w:rPr>
        <w:t>1. 一般公共服务支出</w:t>
      </w:r>
    </w:p>
    <w:p w:rsidR="0019249B" w:rsidRPr="00E947A1" w:rsidRDefault="0019249B" w:rsidP="00E947A1">
      <w:pPr>
        <w:ind w:firstLineChars="200" w:firstLine="640"/>
        <w:rPr>
          <w:rFonts w:ascii="仿宋_GB2312" w:eastAsia="仿宋_GB2312" w:hAnsi="Times New Roman" w:cs="Times New Roman"/>
          <w:sz w:val="32"/>
          <w:szCs w:val="32"/>
        </w:rPr>
      </w:pPr>
      <w:r w:rsidRPr="00E947A1">
        <w:rPr>
          <w:rFonts w:ascii="仿宋_GB2312" w:eastAsia="仿宋_GB2312" w:hAnsi="Times New Roman" w:cs="Times New Roman" w:hint="eastAsia"/>
          <w:sz w:val="32"/>
          <w:szCs w:val="32"/>
        </w:rPr>
        <w:t>财政事务</w:t>
      </w:r>
    </w:p>
    <w:p w:rsidR="0019249B" w:rsidRPr="00E947A1" w:rsidRDefault="00F827BE" w:rsidP="00E947A1">
      <w:pPr>
        <w:ind w:firstLineChars="200" w:firstLine="640"/>
        <w:rPr>
          <w:rFonts w:ascii="仿宋_GB2312" w:eastAsia="仿宋_GB2312" w:hAnsi="Times New Roman" w:cs="Times New Roman"/>
          <w:sz w:val="32"/>
          <w:szCs w:val="32"/>
        </w:rPr>
      </w:pPr>
      <w:r w:rsidRPr="00E947A1">
        <w:rPr>
          <w:rFonts w:ascii="仿宋_GB2312" w:eastAsia="仿宋_GB2312" w:hAnsi="Times New Roman" w:cs="Times New Roman" w:hint="eastAsia"/>
          <w:sz w:val="32"/>
          <w:szCs w:val="32"/>
        </w:rPr>
        <w:fldChar w:fldCharType="begin"/>
      </w:r>
      <w:r w:rsidR="0019249B" w:rsidRPr="00E947A1">
        <w:rPr>
          <w:rFonts w:ascii="仿宋_GB2312" w:eastAsia="仿宋_GB2312" w:hAnsi="Times New Roman" w:cs="Times New Roman" w:hint="eastAsia"/>
          <w:sz w:val="32"/>
          <w:szCs w:val="32"/>
        </w:rPr>
        <w:instrText xml:space="preserve"> = 1 \* GB3 </w:instrText>
      </w:r>
      <w:r w:rsidRPr="00E947A1">
        <w:rPr>
          <w:rFonts w:ascii="仿宋_GB2312" w:eastAsia="仿宋_GB2312" w:hAnsi="Times New Roman" w:cs="Times New Roman" w:hint="eastAsia"/>
          <w:sz w:val="32"/>
          <w:szCs w:val="32"/>
        </w:rPr>
        <w:fldChar w:fldCharType="separate"/>
      </w:r>
      <w:r w:rsidR="0019249B" w:rsidRPr="00E947A1">
        <w:rPr>
          <w:rFonts w:ascii="仿宋_GB2312" w:eastAsia="仿宋_GB2312" w:hAnsi="Times New Roman" w:cs="Times New Roman" w:hint="eastAsia"/>
          <w:noProof/>
          <w:sz w:val="32"/>
          <w:szCs w:val="32"/>
        </w:rPr>
        <w:t>①</w:t>
      </w:r>
      <w:r w:rsidRPr="00E947A1">
        <w:rPr>
          <w:rFonts w:ascii="仿宋_GB2312" w:eastAsia="仿宋_GB2312" w:hAnsi="Times New Roman" w:cs="Times New Roman" w:hint="eastAsia"/>
          <w:sz w:val="32"/>
          <w:szCs w:val="32"/>
        </w:rPr>
        <w:fldChar w:fldCharType="end"/>
      </w:r>
      <w:r w:rsidR="0019249B" w:rsidRPr="00E947A1">
        <w:rPr>
          <w:rFonts w:ascii="仿宋_GB2312" w:eastAsia="仿宋_GB2312" w:hAnsi="Times New Roman" w:cs="Times New Roman" w:hint="eastAsia"/>
          <w:sz w:val="32"/>
          <w:szCs w:val="32"/>
        </w:rPr>
        <w:t>信息化建设（科目编码：2010607）2017年预算数为726.43万元，比2016年预算数增加354.48万元，增长95.3%。</w:t>
      </w:r>
    </w:p>
    <w:p w:rsidR="0019249B" w:rsidRPr="00E947A1" w:rsidRDefault="00F827BE" w:rsidP="00E947A1">
      <w:pPr>
        <w:ind w:firstLineChars="200" w:firstLine="640"/>
        <w:rPr>
          <w:rFonts w:ascii="仿宋_GB2312" w:eastAsia="仿宋_GB2312" w:hAnsi="Times New Roman" w:cs="Times New Roman"/>
          <w:sz w:val="32"/>
          <w:szCs w:val="32"/>
        </w:rPr>
      </w:pPr>
      <w:r w:rsidRPr="00E947A1">
        <w:rPr>
          <w:rFonts w:ascii="仿宋_GB2312" w:eastAsia="仿宋_GB2312" w:hAnsi="Times New Roman" w:cs="Times New Roman" w:hint="eastAsia"/>
          <w:sz w:val="32"/>
          <w:szCs w:val="32"/>
        </w:rPr>
        <w:fldChar w:fldCharType="begin"/>
      </w:r>
      <w:r w:rsidR="0019249B" w:rsidRPr="00E947A1">
        <w:rPr>
          <w:rFonts w:ascii="仿宋_GB2312" w:eastAsia="仿宋_GB2312" w:hAnsi="Times New Roman" w:cs="Times New Roman" w:hint="eastAsia"/>
          <w:sz w:val="32"/>
          <w:szCs w:val="32"/>
        </w:rPr>
        <w:instrText xml:space="preserve"> = 2 \* GB3 </w:instrText>
      </w:r>
      <w:r w:rsidRPr="00E947A1">
        <w:rPr>
          <w:rFonts w:ascii="仿宋_GB2312" w:eastAsia="仿宋_GB2312" w:hAnsi="Times New Roman" w:cs="Times New Roman" w:hint="eastAsia"/>
          <w:sz w:val="32"/>
          <w:szCs w:val="32"/>
        </w:rPr>
        <w:fldChar w:fldCharType="separate"/>
      </w:r>
      <w:r w:rsidR="0019249B" w:rsidRPr="00E947A1">
        <w:rPr>
          <w:rFonts w:ascii="仿宋_GB2312" w:eastAsia="仿宋_GB2312" w:hAnsi="Times New Roman" w:cs="Times New Roman" w:hint="eastAsia"/>
          <w:noProof/>
          <w:sz w:val="32"/>
          <w:szCs w:val="32"/>
        </w:rPr>
        <w:t>②</w:t>
      </w:r>
      <w:r w:rsidRPr="00E947A1">
        <w:rPr>
          <w:rFonts w:ascii="仿宋_GB2312" w:eastAsia="仿宋_GB2312" w:hAnsi="Times New Roman" w:cs="Times New Roman" w:hint="eastAsia"/>
          <w:sz w:val="32"/>
          <w:szCs w:val="32"/>
        </w:rPr>
        <w:fldChar w:fldCharType="end"/>
      </w:r>
      <w:r w:rsidR="0019249B" w:rsidRPr="00E947A1">
        <w:rPr>
          <w:rFonts w:ascii="仿宋_GB2312" w:eastAsia="仿宋_GB2312" w:hAnsi="Times New Roman" w:cs="Times New Roman" w:hint="eastAsia"/>
          <w:sz w:val="32"/>
          <w:szCs w:val="32"/>
        </w:rPr>
        <w:t>事业运行（科目编码：2010650）2017年预算数为92.72万元，比2016年预算数减少5.73万元，下降5.82%。</w:t>
      </w:r>
    </w:p>
    <w:p w:rsidR="0019249B" w:rsidRPr="00E947A1" w:rsidRDefault="0019249B" w:rsidP="00E947A1">
      <w:pPr>
        <w:ind w:firstLineChars="200" w:firstLine="640"/>
        <w:rPr>
          <w:rFonts w:ascii="仿宋_GB2312" w:eastAsia="仿宋_GB2312" w:hAnsi="Times New Roman" w:cs="Times New Roman"/>
          <w:sz w:val="32"/>
          <w:szCs w:val="32"/>
        </w:rPr>
      </w:pPr>
      <w:r w:rsidRPr="00E947A1">
        <w:rPr>
          <w:rFonts w:ascii="仿宋_GB2312" w:eastAsia="仿宋_GB2312" w:hAnsi="Times New Roman" w:cs="Times New Roman" w:hint="eastAsia"/>
          <w:sz w:val="32"/>
          <w:szCs w:val="32"/>
        </w:rPr>
        <w:t>2. 住房保障支出</w:t>
      </w:r>
    </w:p>
    <w:p w:rsidR="0019249B" w:rsidRPr="00E947A1" w:rsidRDefault="0019249B" w:rsidP="00E947A1">
      <w:pPr>
        <w:ind w:firstLineChars="200" w:firstLine="640"/>
        <w:rPr>
          <w:rFonts w:ascii="仿宋_GB2312" w:eastAsia="仿宋_GB2312" w:hAnsi="Times New Roman" w:cs="Times New Roman"/>
          <w:sz w:val="32"/>
          <w:szCs w:val="32"/>
        </w:rPr>
      </w:pPr>
      <w:r w:rsidRPr="00E947A1">
        <w:rPr>
          <w:rFonts w:ascii="仿宋_GB2312" w:eastAsia="仿宋_GB2312" w:hAnsi="Times New Roman" w:cs="Times New Roman" w:hint="eastAsia"/>
          <w:sz w:val="32"/>
          <w:szCs w:val="32"/>
        </w:rPr>
        <w:t>住房改革支出</w:t>
      </w:r>
    </w:p>
    <w:p w:rsidR="0019249B" w:rsidRPr="00E947A1" w:rsidRDefault="0019249B" w:rsidP="00E947A1">
      <w:pPr>
        <w:ind w:firstLineChars="200" w:firstLine="640"/>
        <w:rPr>
          <w:rFonts w:ascii="仿宋_GB2312" w:eastAsia="仿宋_GB2312" w:hAnsi="Times New Roman" w:cs="Times New Roman"/>
          <w:sz w:val="32"/>
          <w:szCs w:val="32"/>
        </w:rPr>
      </w:pPr>
      <w:r w:rsidRPr="00E947A1">
        <w:rPr>
          <w:rFonts w:ascii="仿宋_GB2312" w:eastAsia="仿宋_GB2312" w:hAnsi="Times New Roman" w:cs="Times New Roman" w:hint="eastAsia"/>
          <w:sz w:val="32"/>
          <w:szCs w:val="32"/>
        </w:rPr>
        <w:t>住房公积金（科目编码：2210201）201</w:t>
      </w:r>
      <w:r w:rsidR="00E947A1" w:rsidRPr="00E947A1">
        <w:rPr>
          <w:rFonts w:ascii="仿宋_GB2312" w:eastAsia="仿宋_GB2312" w:hAnsi="Times New Roman" w:cs="Times New Roman" w:hint="eastAsia"/>
          <w:sz w:val="32"/>
          <w:szCs w:val="32"/>
        </w:rPr>
        <w:t>7</w:t>
      </w:r>
      <w:r w:rsidRPr="00E947A1">
        <w:rPr>
          <w:rFonts w:ascii="仿宋_GB2312" w:eastAsia="仿宋_GB2312" w:hAnsi="Times New Roman" w:cs="Times New Roman" w:hint="eastAsia"/>
          <w:sz w:val="32"/>
          <w:szCs w:val="32"/>
        </w:rPr>
        <w:t>年预算数为</w:t>
      </w:r>
      <w:r w:rsidR="00E947A1" w:rsidRPr="00E947A1">
        <w:rPr>
          <w:rFonts w:ascii="仿宋_GB2312" w:eastAsia="仿宋_GB2312" w:hAnsi="Times New Roman" w:cs="Times New Roman" w:hint="eastAsia"/>
          <w:sz w:val="32"/>
          <w:szCs w:val="32"/>
        </w:rPr>
        <w:t>6.4</w:t>
      </w:r>
      <w:r w:rsidRPr="00E947A1">
        <w:rPr>
          <w:rFonts w:ascii="仿宋_GB2312" w:eastAsia="仿宋_GB2312" w:hAnsi="Times New Roman" w:cs="Times New Roman" w:hint="eastAsia"/>
          <w:sz w:val="32"/>
          <w:szCs w:val="32"/>
        </w:rPr>
        <w:t>万元，比201</w:t>
      </w:r>
      <w:r w:rsidR="00E947A1" w:rsidRPr="00E947A1">
        <w:rPr>
          <w:rFonts w:ascii="仿宋_GB2312" w:eastAsia="仿宋_GB2312" w:hAnsi="Times New Roman" w:cs="Times New Roman" w:hint="eastAsia"/>
          <w:sz w:val="32"/>
          <w:szCs w:val="32"/>
        </w:rPr>
        <w:t>6</w:t>
      </w:r>
      <w:r w:rsidRPr="00E947A1">
        <w:rPr>
          <w:rFonts w:ascii="仿宋_GB2312" w:eastAsia="仿宋_GB2312" w:hAnsi="Times New Roman" w:cs="Times New Roman" w:hint="eastAsia"/>
          <w:sz w:val="32"/>
          <w:szCs w:val="32"/>
        </w:rPr>
        <w:t>年预算数增加</w:t>
      </w:r>
      <w:r w:rsidR="00E947A1" w:rsidRPr="00E947A1">
        <w:rPr>
          <w:rFonts w:ascii="仿宋_GB2312" w:eastAsia="仿宋_GB2312" w:hAnsi="Times New Roman" w:cs="Times New Roman" w:hint="eastAsia"/>
          <w:sz w:val="32"/>
          <w:szCs w:val="32"/>
        </w:rPr>
        <w:t>1.25</w:t>
      </w:r>
      <w:r w:rsidRPr="00E947A1">
        <w:rPr>
          <w:rFonts w:ascii="仿宋_GB2312" w:eastAsia="仿宋_GB2312" w:hAnsi="Times New Roman" w:cs="Times New Roman" w:hint="eastAsia"/>
          <w:sz w:val="32"/>
          <w:szCs w:val="32"/>
        </w:rPr>
        <w:t>万元，增长</w:t>
      </w:r>
      <w:r w:rsidR="00E947A1" w:rsidRPr="00E947A1">
        <w:rPr>
          <w:rFonts w:ascii="仿宋_GB2312" w:eastAsia="仿宋_GB2312" w:hAnsi="Times New Roman" w:cs="Times New Roman" w:hint="eastAsia"/>
          <w:sz w:val="32"/>
          <w:szCs w:val="32"/>
        </w:rPr>
        <w:t>24.27</w:t>
      </w:r>
      <w:r w:rsidRPr="00E947A1">
        <w:rPr>
          <w:rFonts w:ascii="仿宋_GB2312" w:eastAsia="仿宋_GB2312" w:hAnsi="Times New Roman" w:cs="Times New Roman" w:hint="eastAsia"/>
          <w:sz w:val="32"/>
          <w:szCs w:val="32"/>
        </w:rPr>
        <w:t>%。</w:t>
      </w: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t>三、201</w:t>
      </w:r>
      <w:r w:rsidR="00275163">
        <w:rPr>
          <w:rFonts w:ascii="黑体" w:eastAsia="黑体" w:hAnsi="黑体" w:cs="Times New Roman" w:hint="eastAsia"/>
          <w:sz w:val="32"/>
          <w:szCs w:val="32"/>
        </w:rPr>
        <w:t>7</w:t>
      </w:r>
      <w:r w:rsidRPr="00200332">
        <w:rPr>
          <w:rFonts w:ascii="黑体" w:eastAsia="黑体" w:hAnsi="黑体" w:cs="Times New Roman" w:hint="eastAsia"/>
          <w:sz w:val="32"/>
          <w:szCs w:val="32"/>
        </w:rPr>
        <w:t>年一般公共预算当年财政拨款基本支出情况说明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年一般公共预算当年财政拨款基本支出</w:t>
      </w:r>
      <w:r w:rsidR="00E947A1">
        <w:rPr>
          <w:rFonts w:ascii="仿宋_GB2312" w:eastAsia="仿宋_GB2312" w:hAnsi="Times New Roman" w:cs="Times New Roman" w:hint="eastAsia"/>
          <w:sz w:val="32"/>
          <w:szCs w:val="32"/>
        </w:rPr>
        <w:lastRenderedPageBreak/>
        <w:t>99.12</w:t>
      </w:r>
      <w:r w:rsidRPr="00166637">
        <w:rPr>
          <w:rFonts w:ascii="仿宋_GB2312" w:eastAsia="仿宋_GB2312" w:hAnsi="Times New Roman" w:cs="Times New Roman" w:hint="eastAsia"/>
          <w:sz w:val="32"/>
          <w:szCs w:val="32"/>
        </w:rPr>
        <w:t>万元，其中：</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人员经费</w:t>
      </w:r>
      <w:r w:rsidR="00E947A1">
        <w:rPr>
          <w:rFonts w:ascii="仿宋_GB2312" w:eastAsia="仿宋_GB2312" w:hAnsi="Times New Roman" w:cs="Times New Roman" w:hint="eastAsia"/>
          <w:sz w:val="32"/>
          <w:szCs w:val="32"/>
        </w:rPr>
        <w:t>87.64</w:t>
      </w:r>
      <w:r w:rsidRPr="00166637">
        <w:rPr>
          <w:rFonts w:ascii="仿宋_GB2312" w:eastAsia="仿宋_GB2312" w:hAnsi="Times New Roman" w:cs="Times New Roman" w:hint="eastAsia"/>
          <w:sz w:val="32"/>
          <w:szCs w:val="32"/>
        </w:rPr>
        <w:t>万元，主要包括：基本工资、津贴补贴、奖金、社会保障缴费、伙食补助费、绩效工资、其他工资、福利支出、离休费、退休费、抚恤金、生活补助、医疗费、助学金、奖励金、住房公积金、提租补贴、购房补贴、其他对个人和家庭的补助支出。</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公用经费</w:t>
      </w:r>
      <w:r w:rsidR="00E947A1">
        <w:rPr>
          <w:rFonts w:ascii="仿宋_GB2312" w:eastAsia="仿宋_GB2312" w:hAnsi="Times New Roman" w:cs="Times New Roman" w:hint="eastAsia"/>
          <w:sz w:val="32"/>
          <w:szCs w:val="32"/>
        </w:rPr>
        <w:t>11.48</w:t>
      </w:r>
      <w:r w:rsidRPr="00166637">
        <w:rPr>
          <w:rFonts w:ascii="仿宋_GB2312" w:eastAsia="仿宋_GB2312" w:hAnsi="Times New Roman" w:cs="Times New Roman" w:hint="eastAsia"/>
          <w:sz w:val="32"/>
          <w:szCs w:val="32"/>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年一般公共预算“三公”经费预算情况说明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年“三公”经费预算数为</w:t>
      </w:r>
      <w:r w:rsidR="00E947A1">
        <w:rPr>
          <w:rFonts w:ascii="仿宋_GB2312" w:eastAsia="仿宋_GB2312" w:hAnsi="Times New Roman" w:cs="Times New Roman" w:hint="eastAsia"/>
          <w:sz w:val="32"/>
          <w:szCs w:val="32"/>
        </w:rPr>
        <w:t>0.8</w:t>
      </w:r>
      <w:r w:rsidRPr="00166637">
        <w:rPr>
          <w:rFonts w:ascii="仿宋_GB2312" w:eastAsia="仿宋_GB2312" w:hAnsi="Times New Roman" w:cs="Times New Roman" w:hint="eastAsia"/>
          <w:sz w:val="32"/>
          <w:szCs w:val="32"/>
        </w:rPr>
        <w:t>万元，其中：因公出国（境）费用</w:t>
      </w:r>
      <w:r w:rsidR="00E947A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万元，公车购置费</w:t>
      </w:r>
      <w:r w:rsidR="00E947A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万元，公车运行维护费</w:t>
      </w:r>
      <w:r w:rsidR="00E947A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万元，公务接待费</w:t>
      </w:r>
      <w:r w:rsidR="00E947A1">
        <w:rPr>
          <w:rFonts w:ascii="仿宋_GB2312" w:eastAsia="仿宋_GB2312" w:hAnsi="Times New Roman" w:cs="Times New Roman" w:hint="eastAsia"/>
          <w:sz w:val="32"/>
          <w:szCs w:val="32"/>
        </w:rPr>
        <w:t>0.8</w:t>
      </w:r>
      <w:r w:rsidRPr="00166637">
        <w:rPr>
          <w:rFonts w:ascii="仿宋_GB2312" w:eastAsia="仿宋_GB2312" w:hAnsi="Times New Roman" w:cs="Times New Roman" w:hint="eastAsia"/>
          <w:sz w:val="32"/>
          <w:szCs w:val="32"/>
        </w:rPr>
        <w:t>万元。本部门201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年计划出国组团数</w:t>
      </w:r>
      <w:r w:rsidR="00E947A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E947A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年计划出境组团数</w:t>
      </w:r>
      <w:r w:rsidR="00E947A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E947A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人次，计划购置公车</w:t>
      </w:r>
      <w:r w:rsidR="00E947A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辆，公车</w:t>
      </w:r>
      <w:proofErr w:type="gramStart"/>
      <w:r w:rsidRPr="00166637">
        <w:rPr>
          <w:rFonts w:ascii="仿宋_GB2312" w:eastAsia="仿宋_GB2312" w:hAnsi="Times New Roman" w:cs="Times New Roman" w:hint="eastAsia"/>
          <w:sz w:val="32"/>
          <w:szCs w:val="32"/>
        </w:rPr>
        <w:t>保有数</w:t>
      </w:r>
      <w:proofErr w:type="gramEnd"/>
      <w:r w:rsidRPr="00166637">
        <w:rPr>
          <w:rFonts w:ascii="仿宋_GB2312" w:eastAsia="仿宋_GB2312" w:hAnsi="Times New Roman" w:cs="Times New Roman" w:hint="eastAsia"/>
          <w:sz w:val="32"/>
          <w:szCs w:val="32"/>
        </w:rPr>
        <w:t>为</w:t>
      </w:r>
      <w:r w:rsidR="00E947A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年“三公”经费预算比201</w:t>
      </w:r>
      <w:r w:rsidR="004043A7">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年“三公”经费预算增加</w:t>
      </w:r>
      <w:r w:rsidR="00E947A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万元，其中：因公出国（境）费用增加</w:t>
      </w:r>
      <w:r w:rsidR="00E947A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万元，变化的主要原因是：</w:t>
      </w:r>
      <w:r w:rsidR="00E947A1">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。公车购置费增加</w:t>
      </w:r>
      <w:r w:rsidR="00E947A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万元，变化的主要原因是：</w:t>
      </w:r>
      <w:r w:rsidR="00E947A1">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。公车运行维护费增加</w:t>
      </w:r>
      <w:r w:rsidR="00E947A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Pr="00166637">
        <w:rPr>
          <w:rFonts w:ascii="仿宋_GB2312" w:eastAsia="仿宋_GB2312" w:hAnsi="Times New Roman" w:cs="Times New Roman" w:hint="eastAsia"/>
          <w:sz w:val="32"/>
          <w:szCs w:val="32"/>
        </w:rPr>
        <w:lastRenderedPageBreak/>
        <w:t>变化的主要原因是：</w:t>
      </w:r>
      <w:r w:rsidR="00E947A1">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。公务接待费增加</w:t>
      </w:r>
      <w:r w:rsidR="00E947A1">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万元，变化的主要原因是：</w:t>
      </w:r>
      <w:r w:rsidR="00E947A1">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五、201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年政府性基金预算当年财政拨款支出具体情况</w:t>
      </w:r>
    </w:p>
    <w:p w:rsidR="00E947A1" w:rsidRDefault="00E947A1" w:rsidP="00E947A1">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年，本部门</w:t>
      </w:r>
      <w:r w:rsidRPr="009032F2">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当年</w:t>
      </w:r>
      <w:r w:rsidRPr="009032F2">
        <w:rPr>
          <w:rFonts w:ascii="仿宋_GB2312" w:eastAsia="仿宋_GB2312" w:hAnsi="Times New Roman" w:cs="Times New Roman" w:hint="eastAsia"/>
          <w:sz w:val="32"/>
          <w:szCs w:val="32"/>
        </w:rPr>
        <w:t>财政拨款</w:t>
      </w:r>
      <w:r>
        <w:rPr>
          <w:rFonts w:ascii="仿宋_GB2312" w:eastAsia="仿宋_GB2312" w:hAnsi="Times New Roman" w:cs="Times New Roman" w:hint="eastAsia"/>
          <w:sz w:val="32"/>
          <w:szCs w:val="32"/>
        </w:rPr>
        <w:t>支出</w:t>
      </w:r>
      <w:r w:rsidRPr="009032F2">
        <w:rPr>
          <w:rFonts w:ascii="仿宋_GB2312" w:eastAsia="仿宋_GB2312" w:hAnsi="Times New Roman" w:cs="Times New Roman" w:hint="eastAsia"/>
          <w:sz w:val="32"/>
          <w:szCs w:val="32"/>
        </w:rPr>
        <w:t>总计0万元。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六、201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年收支预算情况说明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和支出均纳入部门预算管理。收入包括：财政拨款收入、上级补助收入、事业收入、经营收入、附属单位上缴收入、其他收入、用事业基金弥补收支差额、年初结转和结余。支出包括：一般公共服务支出、外交支出、教育支出、文化体育与传媒支出、社会保障和就业支出、农林水支出、住房保障支出等。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年收支总预算</w:t>
      </w:r>
      <w:r w:rsidR="00B41489">
        <w:rPr>
          <w:rFonts w:ascii="仿宋_GB2312" w:eastAsia="仿宋_GB2312" w:hAnsi="Times New Roman" w:cs="Times New Roman" w:hint="eastAsia"/>
          <w:sz w:val="32"/>
          <w:szCs w:val="32"/>
        </w:rPr>
        <w:t>832.99</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（二）收入预算情况</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年收入预算</w:t>
      </w:r>
      <w:r w:rsidR="00B41489">
        <w:rPr>
          <w:rFonts w:ascii="仿宋_GB2312" w:eastAsia="仿宋_GB2312" w:hAnsi="Times New Roman" w:cs="Times New Roman" w:hint="eastAsia"/>
          <w:sz w:val="32"/>
          <w:szCs w:val="32"/>
        </w:rPr>
        <w:t>832.99</w:t>
      </w:r>
      <w:r w:rsidRPr="00166637">
        <w:rPr>
          <w:rFonts w:ascii="仿宋_GB2312" w:eastAsia="仿宋_GB2312" w:hAnsi="Times New Roman" w:cs="Times New Roman" w:hint="eastAsia"/>
          <w:sz w:val="32"/>
          <w:szCs w:val="32"/>
        </w:rPr>
        <w:t>万元，其中：一般公共预算拨款收入</w:t>
      </w:r>
      <w:r w:rsidR="00B41489">
        <w:rPr>
          <w:rFonts w:ascii="仿宋_GB2312" w:eastAsia="仿宋_GB2312" w:hAnsi="Times New Roman" w:cs="Times New Roman" w:hint="eastAsia"/>
          <w:sz w:val="32"/>
          <w:szCs w:val="32"/>
        </w:rPr>
        <w:t>825.55</w:t>
      </w:r>
      <w:r w:rsidRPr="00166637">
        <w:rPr>
          <w:rFonts w:ascii="仿宋_GB2312" w:eastAsia="仿宋_GB2312" w:hAnsi="Times New Roman" w:cs="Times New Roman" w:hint="eastAsia"/>
          <w:sz w:val="32"/>
          <w:szCs w:val="32"/>
        </w:rPr>
        <w:t>万元，占</w:t>
      </w:r>
      <w:r w:rsidR="00B41489">
        <w:rPr>
          <w:rFonts w:ascii="仿宋_GB2312" w:eastAsia="仿宋_GB2312" w:hAnsi="Times New Roman" w:cs="Times New Roman" w:hint="eastAsia"/>
          <w:sz w:val="32"/>
          <w:szCs w:val="32"/>
        </w:rPr>
        <w:t>99.11</w:t>
      </w:r>
      <w:r w:rsidRPr="00166637">
        <w:rPr>
          <w:rFonts w:ascii="仿宋_GB2312" w:eastAsia="仿宋_GB2312" w:hAnsi="Times New Roman" w:cs="Times New Roman" w:hint="eastAsia"/>
          <w:sz w:val="32"/>
          <w:szCs w:val="32"/>
        </w:rPr>
        <w:t>%；政府性基金预算拨款收入</w:t>
      </w:r>
      <w:r w:rsidR="00B4148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B4148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%；上级补助收入</w:t>
      </w:r>
      <w:r w:rsidR="00B4148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B4148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%；事业收入</w:t>
      </w:r>
      <w:r w:rsidR="00B4148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B4148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%；经营收入</w:t>
      </w:r>
      <w:r w:rsidR="00B4148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B4148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%；附属单位上缴收入</w:t>
      </w:r>
      <w:r w:rsidR="00B4148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B4148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%；其他收入</w:t>
      </w:r>
      <w:r w:rsidR="00B4148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B4148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%；用事业基金弥补收支差额</w:t>
      </w:r>
      <w:r w:rsidR="00B4148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B4148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%；年初结转和结余</w:t>
      </w:r>
      <w:r w:rsidR="00B41489">
        <w:rPr>
          <w:rFonts w:ascii="仿宋_GB2312" w:eastAsia="仿宋_GB2312" w:hAnsi="Times New Roman" w:cs="Times New Roman" w:hint="eastAsia"/>
          <w:sz w:val="32"/>
          <w:szCs w:val="32"/>
        </w:rPr>
        <w:t>7.44</w:t>
      </w:r>
      <w:r w:rsidRPr="00166637">
        <w:rPr>
          <w:rFonts w:ascii="仿宋_GB2312" w:eastAsia="仿宋_GB2312" w:hAnsi="Times New Roman" w:cs="Times New Roman" w:hint="eastAsia"/>
          <w:sz w:val="32"/>
          <w:szCs w:val="32"/>
        </w:rPr>
        <w:t>万元，占</w:t>
      </w:r>
      <w:r w:rsidR="00B41489">
        <w:rPr>
          <w:rFonts w:ascii="仿宋_GB2312" w:eastAsia="仿宋_GB2312" w:hAnsi="Times New Roman" w:cs="Times New Roman" w:hint="eastAsia"/>
          <w:sz w:val="32"/>
          <w:szCs w:val="32"/>
        </w:rPr>
        <w:t>0.89</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lastRenderedPageBreak/>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年支出预算</w:t>
      </w:r>
      <w:r w:rsidR="00B41489">
        <w:rPr>
          <w:rFonts w:ascii="仿宋_GB2312" w:eastAsia="仿宋_GB2312" w:hAnsi="Times New Roman" w:cs="Times New Roman" w:hint="eastAsia"/>
          <w:sz w:val="32"/>
          <w:szCs w:val="32"/>
        </w:rPr>
        <w:t>832.99</w:t>
      </w:r>
      <w:r w:rsidRPr="00166637">
        <w:rPr>
          <w:rFonts w:ascii="仿宋_GB2312" w:eastAsia="仿宋_GB2312" w:hAnsi="Times New Roman" w:cs="Times New Roman" w:hint="eastAsia"/>
          <w:sz w:val="32"/>
          <w:szCs w:val="32"/>
        </w:rPr>
        <w:t>万元，其中：基本支出</w:t>
      </w:r>
      <w:r w:rsidR="00B41489">
        <w:rPr>
          <w:rFonts w:ascii="仿宋_GB2312" w:eastAsia="仿宋_GB2312" w:hAnsi="Times New Roman" w:cs="Times New Roman" w:hint="eastAsia"/>
          <w:sz w:val="32"/>
          <w:szCs w:val="32"/>
        </w:rPr>
        <w:t>106.56</w:t>
      </w:r>
      <w:r w:rsidRPr="00166637">
        <w:rPr>
          <w:rFonts w:ascii="仿宋_GB2312" w:eastAsia="仿宋_GB2312" w:hAnsi="Times New Roman" w:cs="Times New Roman" w:hint="eastAsia"/>
          <w:sz w:val="32"/>
          <w:szCs w:val="32"/>
        </w:rPr>
        <w:t>万元，占</w:t>
      </w:r>
      <w:r w:rsidR="00B41489">
        <w:rPr>
          <w:rFonts w:ascii="仿宋_GB2312" w:eastAsia="仿宋_GB2312" w:hAnsi="Times New Roman" w:cs="Times New Roman" w:hint="eastAsia"/>
          <w:sz w:val="32"/>
          <w:szCs w:val="32"/>
        </w:rPr>
        <w:t>12.79</w:t>
      </w:r>
      <w:r w:rsidRPr="00166637">
        <w:rPr>
          <w:rFonts w:ascii="仿宋_GB2312" w:eastAsia="仿宋_GB2312" w:hAnsi="Times New Roman" w:cs="Times New Roman" w:hint="eastAsia"/>
          <w:sz w:val="32"/>
          <w:szCs w:val="32"/>
        </w:rPr>
        <w:t>%；项目支出</w:t>
      </w:r>
      <w:r w:rsidR="00B41489">
        <w:rPr>
          <w:rFonts w:ascii="仿宋_GB2312" w:eastAsia="仿宋_GB2312" w:hAnsi="Times New Roman" w:cs="Times New Roman" w:hint="eastAsia"/>
          <w:sz w:val="32"/>
          <w:szCs w:val="32"/>
        </w:rPr>
        <w:t>726.43</w:t>
      </w:r>
      <w:r w:rsidRPr="00166637">
        <w:rPr>
          <w:rFonts w:ascii="仿宋_GB2312" w:eastAsia="仿宋_GB2312" w:hAnsi="Times New Roman" w:cs="Times New Roman" w:hint="eastAsia"/>
          <w:sz w:val="32"/>
          <w:szCs w:val="32"/>
        </w:rPr>
        <w:t>万元，占</w:t>
      </w:r>
      <w:r w:rsidR="00B41489">
        <w:rPr>
          <w:rFonts w:ascii="仿宋_GB2312" w:eastAsia="仿宋_GB2312" w:hAnsi="Times New Roman" w:cs="Times New Roman" w:hint="eastAsia"/>
          <w:sz w:val="32"/>
          <w:szCs w:val="32"/>
        </w:rPr>
        <w:t>87.21</w:t>
      </w:r>
      <w:r w:rsidRPr="00166637">
        <w:rPr>
          <w:rFonts w:ascii="仿宋_GB2312" w:eastAsia="仿宋_GB2312" w:hAnsi="Times New Roman" w:cs="Times New Roman" w:hint="eastAsia"/>
          <w:sz w:val="32"/>
          <w:szCs w:val="32"/>
        </w:rPr>
        <w:t>%；上缴上级支出</w:t>
      </w:r>
      <w:r w:rsidR="00B4148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B4148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%；经营支出</w:t>
      </w:r>
      <w:r w:rsidR="00B4148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B4148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%；对附属单位补助支出</w:t>
      </w:r>
      <w:r w:rsidR="00B4148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B41489">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p>
    <w:p w:rsidR="00166637" w:rsidRPr="00DB4E3A" w:rsidRDefault="00166637" w:rsidP="0016663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七、其他重要事项的情况说明</w:t>
      </w:r>
    </w:p>
    <w:p w:rsidR="00166637" w:rsidRPr="005C5FB4" w:rsidRDefault="00166637" w:rsidP="00B41489">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w:t>
      </w:r>
      <w:r w:rsidRPr="005C5FB4">
        <w:rPr>
          <w:rFonts w:ascii="仿宋_GB2312" w:eastAsia="仿宋_GB2312" w:hAnsi="Times New Roman" w:cs="Times New Roman" w:hint="eastAsia"/>
          <w:sz w:val="32"/>
          <w:szCs w:val="32"/>
        </w:rPr>
        <w:t>政府采购情况</w:t>
      </w:r>
    </w:p>
    <w:p w:rsidR="00166637"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201</w:t>
      </w:r>
      <w:r w:rsidR="004043A7" w:rsidRPr="005C5FB4">
        <w:rPr>
          <w:rFonts w:ascii="仿宋_GB2312" w:eastAsia="仿宋_GB2312" w:hAnsi="Times New Roman" w:cs="Times New Roman" w:hint="eastAsia"/>
          <w:sz w:val="32"/>
          <w:szCs w:val="32"/>
        </w:rPr>
        <w:t>7</w:t>
      </w:r>
      <w:r w:rsidRPr="005C5FB4">
        <w:rPr>
          <w:rFonts w:ascii="仿宋_GB2312" w:eastAsia="仿宋_GB2312" w:hAnsi="Times New Roman" w:cs="Times New Roman" w:hint="eastAsia"/>
          <w:sz w:val="32"/>
          <w:szCs w:val="32"/>
        </w:rPr>
        <w:t>年，部本级政府采购预算总额</w:t>
      </w:r>
      <w:r w:rsidR="00B41489">
        <w:rPr>
          <w:rFonts w:ascii="仿宋_GB2312" w:eastAsia="仿宋_GB2312" w:hAnsi="Times New Roman" w:cs="Times New Roman" w:hint="eastAsia"/>
          <w:sz w:val="32"/>
          <w:szCs w:val="32"/>
        </w:rPr>
        <w:t>572.59</w:t>
      </w:r>
      <w:r w:rsidRPr="005C5FB4">
        <w:rPr>
          <w:rFonts w:ascii="仿宋_GB2312" w:eastAsia="仿宋_GB2312" w:hAnsi="Times New Roman" w:cs="Times New Roman" w:hint="eastAsia"/>
          <w:sz w:val="32"/>
          <w:szCs w:val="32"/>
        </w:rPr>
        <w:t>万元，其中：政府采购货物预算</w:t>
      </w:r>
      <w:r w:rsidR="00B41489">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B41489">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%；政府采购工程预算</w:t>
      </w:r>
      <w:r w:rsidR="00B41489">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B41489">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%；政府采购服务预算</w:t>
      </w:r>
      <w:r w:rsidR="00B41489">
        <w:rPr>
          <w:rFonts w:ascii="仿宋_GB2312" w:eastAsia="仿宋_GB2312" w:hAnsi="Times New Roman" w:cs="Times New Roman" w:hint="eastAsia"/>
          <w:sz w:val="32"/>
          <w:szCs w:val="32"/>
        </w:rPr>
        <w:t>572.59</w:t>
      </w:r>
      <w:r w:rsidRPr="005C5FB4">
        <w:rPr>
          <w:rFonts w:ascii="仿宋_GB2312" w:eastAsia="仿宋_GB2312" w:hAnsi="Times New Roman" w:cs="Times New Roman" w:hint="eastAsia"/>
          <w:sz w:val="32"/>
          <w:szCs w:val="32"/>
        </w:rPr>
        <w:t>万元，占</w:t>
      </w:r>
      <w:r w:rsidR="00B41489">
        <w:rPr>
          <w:rFonts w:ascii="仿宋_GB2312" w:eastAsia="仿宋_GB2312" w:hAnsi="Times New Roman" w:cs="Times New Roman" w:hint="eastAsia"/>
          <w:sz w:val="32"/>
          <w:szCs w:val="32"/>
        </w:rPr>
        <w:t>100</w:t>
      </w:r>
      <w:r w:rsidRPr="005C5FB4">
        <w:rPr>
          <w:rFonts w:ascii="仿宋_GB2312" w:eastAsia="仿宋_GB2312" w:hAnsi="Times New Roman" w:cs="Times New Roman" w:hint="eastAsia"/>
          <w:sz w:val="32"/>
          <w:szCs w:val="32"/>
        </w:rPr>
        <w:t>%。</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B41489">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）国有资产占有使用情况</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截止2016年底，本部门所属各预算单位共有车辆</w:t>
      </w:r>
      <w:r w:rsidR="00B41489">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w:t>
      </w:r>
      <w:r w:rsidR="0016094E">
        <w:rPr>
          <w:rFonts w:ascii="仿宋_GB2312" w:eastAsia="仿宋_GB2312" w:hAnsi="Times New Roman" w:cs="Times New Roman" w:hint="eastAsia"/>
          <w:sz w:val="32"/>
          <w:szCs w:val="32"/>
        </w:rPr>
        <w:t>，其中：一般公务用车</w:t>
      </w:r>
      <w:r w:rsidR="00B41489">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辆、一般执法执勤用车</w:t>
      </w:r>
      <w:r w:rsidR="00B41489">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辆、特种专业技术用车</w:t>
      </w:r>
      <w:r w:rsidR="00B41489">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辆、其他用车</w:t>
      </w:r>
      <w:r w:rsidR="00B41489">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w:t>
      </w:r>
      <w:r>
        <w:rPr>
          <w:rFonts w:ascii="仿宋_GB2312" w:eastAsia="仿宋_GB2312" w:hAnsi="Times New Roman" w:cs="Times New Roman" w:hint="eastAsia"/>
          <w:sz w:val="32"/>
          <w:szCs w:val="32"/>
        </w:rPr>
        <w:t>。单位价值200万元以上大型设备</w:t>
      </w:r>
      <w:r w:rsidR="00C04BD8">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2017年部门预算安排购置车辆</w:t>
      </w:r>
      <w:r w:rsidR="00C04BD8">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辆、单位价值200万元以上大型设备</w:t>
      </w:r>
      <w:r w:rsidR="00C04BD8">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（四）绩效目标设置情况</w:t>
      </w:r>
    </w:p>
    <w:p w:rsidR="00111587" w:rsidRPr="00111587" w:rsidRDefault="00111587" w:rsidP="00166637">
      <w:pPr>
        <w:ind w:firstLineChars="200" w:firstLine="640"/>
        <w:rPr>
          <w:rFonts w:ascii="仿宋_GB2312" w:eastAsia="仿宋_GB2312" w:hAnsi="Times New Roman" w:cs="Times New Roman"/>
          <w:sz w:val="32"/>
          <w:szCs w:val="32"/>
        </w:rPr>
      </w:pPr>
      <w:r w:rsidRPr="00596E10">
        <w:rPr>
          <w:rFonts w:ascii="仿宋_GB2312" w:eastAsia="仿宋_GB2312" w:hAnsi="Times New Roman" w:cs="Times New Roman" w:hint="eastAsia"/>
          <w:sz w:val="32"/>
          <w:szCs w:val="32"/>
        </w:rPr>
        <w:t>2017年本部门实行绩效目标管理</w:t>
      </w:r>
      <w:r w:rsidR="00677047" w:rsidRPr="00596E10">
        <w:rPr>
          <w:rFonts w:ascii="仿宋_GB2312" w:eastAsia="仿宋_GB2312" w:hAnsi="Times New Roman" w:cs="Times New Roman" w:hint="eastAsia"/>
          <w:sz w:val="32"/>
          <w:szCs w:val="32"/>
        </w:rPr>
        <w:t>的项目共</w:t>
      </w:r>
      <w:r w:rsidR="00C04BD8">
        <w:rPr>
          <w:rFonts w:ascii="仿宋_GB2312" w:eastAsia="仿宋_GB2312" w:hAnsi="Times New Roman" w:cs="Times New Roman" w:hint="eastAsia"/>
          <w:sz w:val="32"/>
          <w:szCs w:val="32"/>
        </w:rPr>
        <w:t>1</w:t>
      </w:r>
      <w:r w:rsidR="00677047" w:rsidRPr="00596E10">
        <w:rPr>
          <w:rFonts w:ascii="仿宋_GB2312" w:eastAsia="仿宋_GB2312" w:hAnsi="Times New Roman" w:cs="Times New Roman" w:hint="eastAsia"/>
          <w:sz w:val="32"/>
          <w:szCs w:val="32"/>
        </w:rPr>
        <w:t>个</w:t>
      </w:r>
      <w:r w:rsidRPr="00596E10">
        <w:rPr>
          <w:rFonts w:ascii="仿宋_GB2312" w:eastAsia="仿宋_GB2312" w:hAnsi="Times New Roman" w:cs="Times New Roman" w:hint="eastAsia"/>
          <w:sz w:val="32"/>
          <w:szCs w:val="32"/>
        </w:rPr>
        <w:t>，涉及一般公共预算当年拨款</w:t>
      </w:r>
      <w:r w:rsidR="00C04BD8">
        <w:rPr>
          <w:rFonts w:ascii="仿宋_GB2312" w:eastAsia="仿宋_GB2312" w:hAnsi="Times New Roman" w:cs="Times New Roman" w:hint="eastAsia"/>
          <w:sz w:val="32"/>
          <w:szCs w:val="32"/>
        </w:rPr>
        <w:t>330</w:t>
      </w:r>
      <w:r w:rsidRPr="00596E10">
        <w:rPr>
          <w:rFonts w:ascii="仿宋_GB2312" w:eastAsia="仿宋_GB2312" w:hAnsi="Times New Roman" w:cs="Times New Roman" w:hint="eastAsia"/>
          <w:sz w:val="32"/>
          <w:szCs w:val="32"/>
        </w:rPr>
        <w:t>万元。</w:t>
      </w:r>
      <w:bookmarkStart w:id="0" w:name="_GoBack"/>
      <w:bookmarkEnd w:id="0"/>
    </w:p>
    <w:p w:rsidR="004043A7" w:rsidRPr="00DB4E3A" w:rsidRDefault="004043A7" w:rsidP="004043A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八、专业名词解释</w:t>
      </w:r>
    </w:p>
    <w:p w:rsidR="00DB4E3A" w:rsidRPr="00E664C8" w:rsidRDefault="00DB4E3A" w:rsidP="00DB4E3A">
      <w:pPr>
        <w:ind w:firstLineChars="200" w:firstLine="640"/>
        <w:rPr>
          <w:rFonts w:ascii="仿宋_GB2312" w:eastAsia="仿宋_GB2312" w:hAnsi="Times New Roman" w:cs="Times New Roman"/>
          <w:sz w:val="32"/>
          <w:szCs w:val="32"/>
        </w:rPr>
      </w:pPr>
      <w:bookmarkStart w:id="1"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w:t>
      </w:r>
      <w:r w:rsidRPr="00E664C8">
        <w:rPr>
          <w:rFonts w:ascii="仿宋_GB2312" w:eastAsia="仿宋_GB2312" w:hAnsi="Times New Roman" w:cs="Times New Roman"/>
          <w:sz w:val="32"/>
          <w:szCs w:val="32"/>
        </w:rPr>
        <w:lastRenderedPageBreak/>
        <w:t>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w:t>
      </w:r>
      <w:r w:rsidRPr="00E664C8">
        <w:rPr>
          <w:rFonts w:ascii="仿宋_GB2312" w:eastAsia="仿宋_GB2312" w:hAnsi="Times New Roman" w:cs="Times New Roman"/>
          <w:sz w:val="32"/>
          <w:szCs w:val="32"/>
        </w:rPr>
        <w:lastRenderedPageBreak/>
        <w:t>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9558C" w:rsidRPr="004043A7"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2F0AD2" w:rsidRDefault="002F0AD2" w:rsidP="00C04BD8">
      <w:pPr>
        <w:rPr>
          <w:rFonts w:ascii="黑体" w:eastAsia="黑体" w:hAnsi="黑体" w:cs="Times New Roman"/>
          <w:sz w:val="32"/>
          <w:szCs w:val="32"/>
        </w:rPr>
      </w:pPr>
    </w:p>
    <w:p w:rsidR="00EB2BF8" w:rsidRPr="00200332" w:rsidRDefault="00EB2BF8" w:rsidP="00200332">
      <w:pPr>
        <w:jc w:val="center"/>
        <w:rPr>
          <w:rFonts w:ascii="黑体" w:eastAsia="黑体" w:hAnsi="黑体" w:cs="Times New Roman"/>
          <w:sz w:val="32"/>
          <w:szCs w:val="32"/>
        </w:rPr>
      </w:pPr>
      <w:r w:rsidRPr="00200332">
        <w:rPr>
          <w:rFonts w:ascii="黑体" w:eastAsia="黑体" w:hAnsi="黑体" w:cs="Times New Roman" w:hint="eastAsia"/>
          <w:sz w:val="32"/>
          <w:szCs w:val="32"/>
        </w:rPr>
        <w:t>第三部分 2017年部门预算表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111587">
        <w:tc>
          <w:tcPr>
            <w:tcW w:w="1668" w:type="dxa"/>
          </w:tcPr>
          <w:p w:rsidR="00200332" w:rsidRPr="00EB2B04" w:rsidRDefault="00200332" w:rsidP="00111587">
            <w:pPr>
              <w:jc w:val="center"/>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一</w:t>
            </w:r>
            <w:proofErr w:type="gramEnd"/>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lastRenderedPageBreak/>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111587">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rsidSect="00EB56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881" w:rsidRDefault="003B0881" w:rsidP="00166637">
      <w:r>
        <w:separator/>
      </w:r>
    </w:p>
  </w:endnote>
  <w:endnote w:type="continuationSeparator" w:id="0">
    <w:p w:rsidR="003B0881" w:rsidRDefault="003B0881" w:rsidP="0016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881" w:rsidRDefault="003B0881" w:rsidP="00166637">
      <w:r>
        <w:separator/>
      </w:r>
    </w:p>
  </w:footnote>
  <w:footnote w:type="continuationSeparator" w:id="0">
    <w:p w:rsidR="003B0881" w:rsidRDefault="003B0881" w:rsidP="0016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556"/>
    <w:rsid w:val="00033CB8"/>
    <w:rsid w:val="00111587"/>
    <w:rsid w:val="0016094E"/>
    <w:rsid w:val="00166637"/>
    <w:rsid w:val="0019249B"/>
    <w:rsid w:val="00200332"/>
    <w:rsid w:val="00264590"/>
    <w:rsid w:val="00275163"/>
    <w:rsid w:val="002F0AD2"/>
    <w:rsid w:val="0039558C"/>
    <w:rsid w:val="003A6497"/>
    <w:rsid w:val="003B0881"/>
    <w:rsid w:val="004043A7"/>
    <w:rsid w:val="00596E10"/>
    <w:rsid w:val="005A267E"/>
    <w:rsid w:val="005C5FB4"/>
    <w:rsid w:val="005F4756"/>
    <w:rsid w:val="00677047"/>
    <w:rsid w:val="00792A1F"/>
    <w:rsid w:val="007F477F"/>
    <w:rsid w:val="00877A09"/>
    <w:rsid w:val="0091596B"/>
    <w:rsid w:val="00981FBD"/>
    <w:rsid w:val="00A17DFD"/>
    <w:rsid w:val="00A72C9E"/>
    <w:rsid w:val="00B41489"/>
    <w:rsid w:val="00BB0DE5"/>
    <w:rsid w:val="00C04BD8"/>
    <w:rsid w:val="00CA720C"/>
    <w:rsid w:val="00D1264E"/>
    <w:rsid w:val="00D96054"/>
    <w:rsid w:val="00DB4E3A"/>
    <w:rsid w:val="00E268AD"/>
    <w:rsid w:val="00E746B6"/>
    <w:rsid w:val="00E947A1"/>
    <w:rsid w:val="00EB2BF8"/>
    <w:rsid w:val="00EB5654"/>
    <w:rsid w:val="00EE6BE3"/>
    <w:rsid w:val="00F827BE"/>
    <w:rsid w:val="00F855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6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10</Pages>
  <Words>568</Words>
  <Characters>3241</Characters>
  <Application>Microsoft Office Word</Application>
  <DocSecurity>0</DocSecurity>
  <Lines>27</Lines>
  <Paragraphs>7</Paragraphs>
  <ScaleCrop>false</ScaleCrop>
  <Company>Chinese ORG</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2017年东莞市财政局信息中心部门预算</dc:title>
  <dc:subject/>
  <dc:creator>Chinese User</dc:creator>
  <cp:keywords/>
  <dc:description/>
  <cp:lastModifiedBy>黎少冰</cp:lastModifiedBy>
  <cp:revision>20</cp:revision>
  <cp:lastPrinted>2017-02-16T06:28:00Z</cp:lastPrinted>
  <dcterms:created xsi:type="dcterms:W3CDTF">2017-01-12T10:15:00Z</dcterms:created>
  <dcterms:modified xsi:type="dcterms:W3CDTF">2017-11-06T07:56:00Z</dcterms:modified>
</cp:coreProperties>
</file>