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97" w:rsidRPr="00736497" w:rsidRDefault="00736497" w:rsidP="007D4C85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736497" w:rsidRDefault="00736497" w:rsidP="007D4C85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宋体" w:hint="eastAsia"/>
          <w:b/>
          <w:kern w:val="0"/>
          <w:sz w:val="44"/>
          <w:szCs w:val="44"/>
        </w:rPr>
      </w:pPr>
    </w:p>
    <w:p w:rsidR="007D4C85" w:rsidRPr="007D4C85" w:rsidRDefault="007D4C85" w:rsidP="007D4C85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宋体" w:hint="eastAsia"/>
          <w:b/>
          <w:kern w:val="0"/>
          <w:sz w:val="44"/>
          <w:szCs w:val="44"/>
        </w:rPr>
      </w:pPr>
    </w:p>
    <w:p w:rsidR="00736497" w:rsidRPr="007D4C85" w:rsidRDefault="00736497" w:rsidP="007D4C85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Theme="minorEastAsia" w:hAnsiTheme="minorEastAsia" w:cs="宋体" w:hint="eastAsia"/>
          <w:b/>
          <w:kern w:val="0"/>
          <w:sz w:val="44"/>
          <w:szCs w:val="44"/>
        </w:rPr>
      </w:pPr>
      <w:r w:rsidRPr="007D4C85">
        <w:rPr>
          <w:rFonts w:asciiTheme="minorEastAsia" w:hAnsiTheme="minorEastAsia" w:cs="宋体" w:hint="eastAsia"/>
          <w:b/>
          <w:kern w:val="0"/>
          <w:sz w:val="44"/>
          <w:szCs w:val="44"/>
        </w:rPr>
        <w:t>东莞</w:t>
      </w:r>
      <w:r w:rsidRPr="007D4C85">
        <w:rPr>
          <w:rFonts w:asciiTheme="minorEastAsia" w:hAnsiTheme="minorEastAsia" w:cs="宋体"/>
          <w:b/>
          <w:kern w:val="0"/>
          <w:sz w:val="44"/>
          <w:szCs w:val="44"/>
        </w:rPr>
        <w:t>市</w:t>
      </w:r>
      <w:r w:rsidRPr="007D4C85">
        <w:rPr>
          <w:rFonts w:asciiTheme="minorEastAsia" w:hAnsiTheme="minorEastAsia" w:cs="宋体" w:hint="eastAsia"/>
          <w:b/>
          <w:kern w:val="0"/>
          <w:sz w:val="44"/>
          <w:szCs w:val="44"/>
        </w:rPr>
        <w:t>财政</w:t>
      </w:r>
      <w:r w:rsidRPr="007D4C85">
        <w:rPr>
          <w:rFonts w:asciiTheme="minorEastAsia" w:hAnsiTheme="minorEastAsia" w:cs="宋体"/>
          <w:b/>
          <w:kern w:val="0"/>
          <w:sz w:val="44"/>
          <w:szCs w:val="44"/>
        </w:rPr>
        <w:t>局</w:t>
      </w:r>
    </w:p>
    <w:p w:rsidR="00736497" w:rsidRPr="007D4C85" w:rsidRDefault="00736497" w:rsidP="007D4C85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Theme="minorEastAsia" w:hAnsiTheme="minorEastAsia" w:cs="宋体" w:hint="eastAsia"/>
          <w:b/>
          <w:kern w:val="0"/>
          <w:sz w:val="44"/>
          <w:szCs w:val="44"/>
        </w:rPr>
      </w:pPr>
      <w:r w:rsidRPr="007D4C85">
        <w:rPr>
          <w:rFonts w:asciiTheme="minorEastAsia" w:hAnsiTheme="minorEastAsia" w:cs="宋体"/>
          <w:b/>
          <w:kern w:val="0"/>
          <w:sz w:val="44"/>
          <w:szCs w:val="44"/>
        </w:rPr>
        <w:t>关于201</w:t>
      </w:r>
      <w:r w:rsidRPr="007D4C85">
        <w:rPr>
          <w:rFonts w:asciiTheme="minorEastAsia" w:hAnsiTheme="minorEastAsia" w:cs="宋体" w:hint="eastAsia"/>
          <w:b/>
          <w:kern w:val="0"/>
          <w:sz w:val="44"/>
          <w:szCs w:val="44"/>
        </w:rPr>
        <w:t>7</w:t>
      </w:r>
      <w:r w:rsidRPr="007D4C85">
        <w:rPr>
          <w:rFonts w:asciiTheme="minorEastAsia" w:hAnsiTheme="minorEastAsia" w:cs="宋体"/>
          <w:b/>
          <w:kern w:val="0"/>
          <w:sz w:val="44"/>
          <w:szCs w:val="44"/>
        </w:rPr>
        <w:t>年度重大行政决策事项目录的公告</w:t>
      </w:r>
    </w:p>
    <w:p w:rsidR="007D4C85" w:rsidRPr="007D4C85" w:rsidRDefault="007D4C85" w:rsidP="007D4C85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D86BAE" w:rsidRPr="00736497" w:rsidRDefault="007D4C85" w:rsidP="00D86BAE">
      <w:pPr>
        <w:widowControl/>
        <w:adjustRightInd w:val="0"/>
        <w:snapToGrid w:val="0"/>
        <w:spacing w:before="100" w:beforeAutospacing="1" w:after="100" w:afterAutospacing="1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D4C8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为规范重大行政决策行为，促进依法、科学、民主决策，提高决策质量和效率，</w:t>
      </w:r>
      <w:r w:rsidR="00736497" w:rsidRPr="00736497">
        <w:rPr>
          <w:rFonts w:ascii="仿宋" w:eastAsia="仿宋" w:hAnsi="仿宋" w:cs="宋体"/>
          <w:kern w:val="0"/>
          <w:sz w:val="32"/>
          <w:szCs w:val="32"/>
        </w:rPr>
        <w:t>根据《</w:t>
      </w:r>
      <w:r w:rsidR="00D86BAE" w:rsidRPr="00EB6767">
        <w:rPr>
          <w:rFonts w:ascii="仿宋_GB2312" w:eastAsia="仿宋_GB2312" w:hAnsi="宋体" w:hint="eastAsia"/>
          <w:sz w:val="32"/>
          <w:szCs w:val="32"/>
        </w:rPr>
        <w:t>东莞市财政局重大行政决策制度</w:t>
      </w:r>
      <w:r w:rsidR="00736497" w:rsidRPr="00736497">
        <w:rPr>
          <w:rFonts w:ascii="仿宋" w:eastAsia="仿宋" w:hAnsi="仿宋" w:cs="宋体"/>
          <w:kern w:val="0"/>
          <w:sz w:val="32"/>
          <w:szCs w:val="32"/>
        </w:rPr>
        <w:t>》有关要求，现将我局201</w:t>
      </w:r>
      <w:r w:rsidR="00736497" w:rsidRPr="007D4C85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736497" w:rsidRPr="00736497">
        <w:rPr>
          <w:rFonts w:ascii="仿宋" w:eastAsia="仿宋" w:hAnsi="仿宋" w:cs="宋体"/>
          <w:kern w:val="0"/>
          <w:sz w:val="32"/>
          <w:szCs w:val="32"/>
        </w:rPr>
        <w:t>年重大行政决策目录公布如下：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6946"/>
        <w:gridCol w:w="1727"/>
      </w:tblGrid>
      <w:tr w:rsidR="00736497" w:rsidRPr="007D4C85" w:rsidTr="00D86BAE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736497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36497">
              <w:rPr>
                <w:rFonts w:ascii="黑体" w:eastAsia="黑体" w:hAnsi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736497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36497">
              <w:rPr>
                <w:rFonts w:ascii="黑体" w:eastAsia="黑体" w:hAnsi="黑体" w:cs="宋体"/>
                <w:kern w:val="0"/>
                <w:sz w:val="32"/>
                <w:szCs w:val="32"/>
              </w:rPr>
              <w:t>决策事项名称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736497" w:rsidP="00D86BA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36497">
              <w:rPr>
                <w:rFonts w:ascii="黑体" w:eastAsia="黑体" w:hAnsi="黑体" w:cs="宋体"/>
                <w:kern w:val="0"/>
                <w:sz w:val="32"/>
                <w:szCs w:val="32"/>
              </w:rPr>
              <w:t>承办</w:t>
            </w:r>
            <w:r w:rsidR="00D86BA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科室</w:t>
            </w:r>
          </w:p>
        </w:tc>
      </w:tr>
      <w:tr w:rsidR="00736497" w:rsidRPr="007D4C85" w:rsidTr="00D86BAE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736497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6497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D86BAE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B6767">
              <w:rPr>
                <w:rFonts w:ascii="仿宋_GB2312" w:eastAsia="仿宋_GB2312" w:hint="eastAsia"/>
                <w:sz w:val="32"/>
                <w:szCs w:val="32"/>
              </w:rPr>
              <w:t>加强街道园区预算审批管理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D86BAE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预算科</w:t>
            </w:r>
          </w:p>
        </w:tc>
      </w:tr>
      <w:tr w:rsidR="00736497" w:rsidRPr="007D4C85" w:rsidTr="00D86BAE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736497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6497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D86BAE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B6767">
              <w:rPr>
                <w:rFonts w:ascii="仿宋_GB2312" w:eastAsia="仿宋_GB2312" w:hint="eastAsia"/>
                <w:sz w:val="32"/>
                <w:szCs w:val="32"/>
              </w:rPr>
              <w:t>修订《东莞市小额创业贷款实施方案》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D86BAE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社会保障科</w:t>
            </w:r>
          </w:p>
        </w:tc>
      </w:tr>
      <w:tr w:rsidR="00736497" w:rsidRPr="007D4C85" w:rsidTr="00D86BAE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736497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6497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D86BAE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B6767">
              <w:rPr>
                <w:rFonts w:ascii="仿宋_GB2312" w:eastAsia="仿宋_GB2312" w:hint="eastAsia"/>
                <w:sz w:val="32"/>
                <w:szCs w:val="32"/>
              </w:rPr>
              <w:t>修订《东莞市“科技东莞”工程专项资金财务管理办法》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497" w:rsidRPr="00736497" w:rsidRDefault="00D86BAE" w:rsidP="007D4C85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工贸发展科</w:t>
            </w:r>
          </w:p>
        </w:tc>
      </w:tr>
    </w:tbl>
    <w:p w:rsidR="00736497" w:rsidRPr="007D4C85" w:rsidRDefault="00736497" w:rsidP="007D4C85">
      <w:pPr>
        <w:widowControl/>
        <w:adjustRightInd w:val="0"/>
        <w:snapToGrid w:val="0"/>
        <w:spacing w:before="100" w:beforeAutospacing="1" w:after="100" w:afterAutospacing="1"/>
        <w:ind w:firstLineChars="2097" w:firstLine="671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736497" w:rsidRPr="007D4C85" w:rsidRDefault="00736497" w:rsidP="007D4C85">
      <w:pPr>
        <w:widowControl/>
        <w:adjustRightInd w:val="0"/>
        <w:snapToGrid w:val="0"/>
        <w:spacing w:before="100" w:beforeAutospacing="1" w:after="100" w:afterAutospacing="1"/>
        <w:ind w:firstLineChars="2097" w:firstLine="671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7D4C85">
        <w:rPr>
          <w:rFonts w:ascii="仿宋" w:eastAsia="仿宋" w:hAnsi="仿宋" w:cs="宋体" w:hint="eastAsia"/>
          <w:kern w:val="0"/>
          <w:sz w:val="32"/>
          <w:szCs w:val="32"/>
        </w:rPr>
        <w:t>东莞市财政局</w:t>
      </w:r>
    </w:p>
    <w:p w:rsidR="00736497" w:rsidRPr="00736497" w:rsidRDefault="00736497" w:rsidP="007D4C85">
      <w:pPr>
        <w:widowControl/>
        <w:adjustRightInd w:val="0"/>
        <w:snapToGrid w:val="0"/>
        <w:spacing w:before="100" w:beforeAutospacing="1" w:after="100" w:afterAutospacing="1"/>
        <w:ind w:firstLineChars="1997" w:firstLine="639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4C85">
        <w:rPr>
          <w:rFonts w:ascii="仿宋" w:eastAsia="仿宋" w:hAnsi="仿宋" w:cs="宋体" w:hint="eastAsia"/>
          <w:kern w:val="0"/>
          <w:sz w:val="32"/>
          <w:szCs w:val="32"/>
        </w:rPr>
        <w:t>2017年4月26日</w:t>
      </w:r>
    </w:p>
    <w:p w:rsidR="00AE1643" w:rsidRPr="007D4C85" w:rsidRDefault="00AE1643" w:rsidP="007D4C85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sectPr w:rsidR="00AE1643" w:rsidRPr="007D4C85" w:rsidSect="00E46595">
      <w:pgSz w:w="11906" w:h="16838" w:code="9"/>
      <w:pgMar w:top="1440" w:right="1286" w:bottom="144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831" w:rsidRDefault="00D63831" w:rsidP="00736497">
      <w:r>
        <w:separator/>
      </w:r>
    </w:p>
  </w:endnote>
  <w:endnote w:type="continuationSeparator" w:id="0">
    <w:p w:rsidR="00D63831" w:rsidRDefault="00D63831" w:rsidP="0073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831" w:rsidRDefault="00D63831" w:rsidP="00736497">
      <w:r>
        <w:separator/>
      </w:r>
    </w:p>
  </w:footnote>
  <w:footnote w:type="continuationSeparator" w:id="0">
    <w:p w:rsidR="00D63831" w:rsidRDefault="00D63831" w:rsidP="00736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497"/>
    <w:rsid w:val="003952D5"/>
    <w:rsid w:val="00736497"/>
    <w:rsid w:val="007D4C85"/>
    <w:rsid w:val="00AE1643"/>
    <w:rsid w:val="00C82C73"/>
    <w:rsid w:val="00D63831"/>
    <w:rsid w:val="00D86BAE"/>
    <w:rsid w:val="00E4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4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6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86B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6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2429-9E20-4C15-9B15-32A30408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198</Characters>
  <Application>Microsoft Office Word</Application>
  <DocSecurity>0</DocSecurity>
  <Lines>1</Lines>
  <Paragraphs>1</Paragraphs>
  <ScaleCrop>false</ScaleCrop>
  <Company>Chinese 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伍年华</dc:creator>
  <cp:keywords/>
  <dc:description/>
  <cp:lastModifiedBy>伍年华</cp:lastModifiedBy>
  <cp:revision>2</cp:revision>
  <cp:lastPrinted>2017-04-27T07:49:00Z</cp:lastPrinted>
  <dcterms:created xsi:type="dcterms:W3CDTF">2017-04-27T07:02:00Z</dcterms:created>
  <dcterms:modified xsi:type="dcterms:W3CDTF">2017-04-27T07:50:00Z</dcterms:modified>
</cp:coreProperties>
</file>