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53" w:rsidRPr="00741B88" w:rsidRDefault="006C676B" w:rsidP="00423857">
      <w:pPr>
        <w:jc w:val="center"/>
        <w:rPr>
          <w:rFonts w:ascii="华康简标题宋" w:eastAsia="华康简标题宋"/>
          <w:color w:val="000000"/>
          <w:sz w:val="42"/>
          <w:szCs w:val="42"/>
        </w:rPr>
      </w:pPr>
      <w:r w:rsidRPr="00741B88">
        <w:rPr>
          <w:rFonts w:ascii="华康简标题宋" w:eastAsia="华康简标题宋" w:hint="eastAsia"/>
          <w:color w:val="000000"/>
          <w:sz w:val="42"/>
          <w:szCs w:val="42"/>
        </w:rPr>
        <w:t>关于</w:t>
      </w:r>
      <w:r w:rsidR="00D936A4">
        <w:rPr>
          <w:rFonts w:ascii="华康简标题宋" w:eastAsia="华康简标题宋" w:hint="eastAsia"/>
          <w:color w:val="000000"/>
          <w:sz w:val="42"/>
          <w:szCs w:val="42"/>
        </w:rPr>
        <w:t>东莞市</w:t>
      </w:r>
      <w:r w:rsidR="00D936A4">
        <w:rPr>
          <w:rFonts w:ascii="华康简标题宋" w:eastAsia="华康简标题宋" w:hAnsi="Calibri" w:cs="Times New Roman" w:hint="eastAsia"/>
          <w:sz w:val="42"/>
          <w:szCs w:val="42"/>
        </w:rPr>
        <w:t>2016年度交通运输行业成品油价格补助资金发放</w:t>
      </w:r>
      <w:r w:rsidR="00E351B5">
        <w:rPr>
          <w:rFonts w:ascii="华康简标题宋" w:eastAsia="华康简标题宋" w:hint="eastAsia"/>
          <w:color w:val="000000"/>
          <w:sz w:val="42"/>
          <w:szCs w:val="42"/>
        </w:rPr>
        <w:t>明细</w:t>
      </w:r>
      <w:r w:rsidRPr="00741B88">
        <w:rPr>
          <w:rFonts w:ascii="华康简标题宋" w:eastAsia="华康简标题宋" w:hint="eastAsia"/>
          <w:color w:val="000000"/>
          <w:sz w:val="42"/>
          <w:szCs w:val="42"/>
        </w:rPr>
        <w:t>的公示</w:t>
      </w:r>
    </w:p>
    <w:p w:rsidR="006C676B" w:rsidRDefault="006C676B">
      <w:pPr>
        <w:rPr>
          <w:b/>
          <w:bCs/>
          <w:sz w:val="36"/>
          <w:szCs w:val="36"/>
          <w:shd w:val="clear" w:color="auto" w:fill="A5D0FB"/>
        </w:rPr>
      </w:pPr>
    </w:p>
    <w:p w:rsidR="006C676B" w:rsidRPr="001F6981" w:rsidRDefault="00A758B0" w:rsidP="00A758B0">
      <w:pPr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 w:rsidRPr="001F6981">
        <w:rPr>
          <w:rFonts w:ascii="仿宋_GB2312" w:eastAsia="仿宋_GB2312" w:hAnsi="Calibri" w:cs="黑体" w:hint="eastAsia"/>
          <w:kern w:val="0"/>
          <w:sz w:val="32"/>
          <w:szCs w:val="32"/>
        </w:rPr>
        <w:t>根据省财政厅</w:t>
      </w:r>
      <w:r w:rsidR="00D936A4">
        <w:rPr>
          <w:rFonts w:ascii="仿宋_GB2312" w:eastAsia="仿宋_GB2312" w:hAnsi="Calibri" w:cs="黑体" w:hint="eastAsia"/>
          <w:kern w:val="0"/>
          <w:sz w:val="31"/>
          <w:szCs w:val="31"/>
        </w:rPr>
        <w:t>《关于下达城市公交车、农村道路、出租车等行业中央财政成品油价格补助资金的通知》（粤财工</w:t>
      </w:r>
      <w:r w:rsidR="00D936A4">
        <w:rPr>
          <w:rFonts w:ascii="仿宋_GB2312" w:eastAsia="仿宋_GB2312" w:hAnsi="Arial" w:cs="Arial" w:hint="eastAsia"/>
          <w:kern w:val="0"/>
          <w:sz w:val="31"/>
          <w:szCs w:val="31"/>
        </w:rPr>
        <w:t>〔2016〕225</w:t>
      </w:r>
      <w:r w:rsidR="00D936A4">
        <w:rPr>
          <w:rFonts w:ascii="仿宋_GB2312" w:eastAsia="仿宋_GB2312" w:hAnsi="Calibri" w:cs="黑体" w:hint="eastAsia"/>
          <w:kern w:val="0"/>
          <w:sz w:val="31"/>
          <w:szCs w:val="31"/>
        </w:rPr>
        <w:t>号）、《关于提前下达中央财政2015-2016年城市公交车成品油价格补助资金（第二批）的通知》（粤财工</w:t>
      </w:r>
      <w:r w:rsidR="00D936A4">
        <w:rPr>
          <w:rFonts w:ascii="仿宋_GB2312" w:eastAsia="仿宋_GB2312" w:hAnsi="Arial" w:cs="Arial" w:hint="eastAsia"/>
          <w:kern w:val="0"/>
          <w:sz w:val="31"/>
          <w:szCs w:val="31"/>
        </w:rPr>
        <w:t>〔2016〕406</w:t>
      </w:r>
      <w:r w:rsidR="00D936A4">
        <w:rPr>
          <w:rFonts w:ascii="仿宋_GB2312" w:eastAsia="仿宋_GB2312" w:hAnsi="Calibri" w:cs="黑体" w:hint="eastAsia"/>
          <w:kern w:val="0"/>
          <w:sz w:val="31"/>
          <w:szCs w:val="31"/>
        </w:rPr>
        <w:t>号）和《关于提前下达中央财政2017年暨2016年度城市出租车、农村道路客运、农村水路客运行业成品油价格改革补助资金预算指标的通知》（粤财工</w:t>
      </w:r>
      <w:r w:rsidR="00D936A4">
        <w:rPr>
          <w:rFonts w:ascii="仿宋_GB2312" w:eastAsia="仿宋_GB2312" w:hAnsi="Arial" w:cs="Arial" w:hint="eastAsia"/>
          <w:kern w:val="0"/>
          <w:sz w:val="31"/>
          <w:szCs w:val="31"/>
        </w:rPr>
        <w:t>〔2016〕421</w:t>
      </w:r>
      <w:r w:rsidR="00D936A4">
        <w:rPr>
          <w:rFonts w:ascii="仿宋_GB2312" w:eastAsia="仿宋_GB2312" w:hAnsi="Calibri" w:cs="黑体" w:hint="eastAsia"/>
          <w:kern w:val="0"/>
          <w:sz w:val="31"/>
          <w:szCs w:val="31"/>
        </w:rPr>
        <w:t>号）</w:t>
      </w:r>
      <w:r w:rsidRPr="001F6981">
        <w:rPr>
          <w:rFonts w:ascii="仿宋_GB2312" w:eastAsia="仿宋_GB2312" w:hAnsi="Calibri" w:cs="黑体" w:hint="eastAsia"/>
          <w:kern w:val="0"/>
          <w:sz w:val="32"/>
          <w:szCs w:val="32"/>
        </w:rPr>
        <w:t>精神</w:t>
      </w:r>
      <w:r w:rsidR="006C676B" w:rsidRPr="001F6981">
        <w:rPr>
          <w:rFonts w:ascii="仿宋_GB2312" w:eastAsia="仿宋_GB2312" w:cs="黑体" w:hint="eastAsia"/>
          <w:kern w:val="0"/>
          <w:sz w:val="32"/>
          <w:szCs w:val="32"/>
        </w:rPr>
        <w:t>，结合我市交通运输行业的实际情况,</w:t>
      </w:r>
      <w:r w:rsidR="001F6981" w:rsidRPr="001F6981">
        <w:rPr>
          <w:rFonts w:ascii="仿宋_GB2312" w:eastAsia="仿宋_GB2312" w:cs="黑体" w:hint="eastAsia"/>
          <w:kern w:val="0"/>
          <w:sz w:val="32"/>
          <w:szCs w:val="32"/>
        </w:rPr>
        <w:t xml:space="preserve"> </w:t>
      </w:r>
      <w:r w:rsidR="00D936A4">
        <w:rPr>
          <w:rFonts w:ascii="仿宋_GB2312" w:eastAsia="仿宋_GB2312" w:cs="黑体" w:hint="eastAsia"/>
          <w:kern w:val="0"/>
          <w:sz w:val="32"/>
          <w:szCs w:val="32"/>
        </w:rPr>
        <w:t>现将</w:t>
      </w:r>
      <w:r w:rsidR="00D936A4" w:rsidRPr="00D936A4">
        <w:rPr>
          <w:rFonts w:ascii="仿宋_GB2312" w:eastAsia="仿宋_GB2312" w:cs="黑体" w:hint="eastAsia"/>
          <w:kern w:val="0"/>
          <w:sz w:val="32"/>
          <w:szCs w:val="32"/>
        </w:rPr>
        <w:t>东莞市</w:t>
      </w:r>
      <w:r w:rsidR="00D936A4" w:rsidRPr="00D936A4">
        <w:rPr>
          <w:rFonts w:ascii="仿宋_GB2312" w:eastAsia="仿宋_GB2312" w:hAnsi="Calibri" w:cs="黑体" w:hint="eastAsia"/>
          <w:kern w:val="0"/>
          <w:sz w:val="32"/>
          <w:szCs w:val="32"/>
        </w:rPr>
        <w:t>2016年度交通运输行业成品油价格补助资金发放</w:t>
      </w:r>
      <w:r w:rsidR="00D936A4" w:rsidRPr="00D936A4">
        <w:rPr>
          <w:rFonts w:ascii="仿宋_GB2312" w:eastAsia="仿宋_GB2312" w:cs="黑体" w:hint="eastAsia"/>
          <w:kern w:val="0"/>
          <w:sz w:val="32"/>
          <w:szCs w:val="32"/>
        </w:rPr>
        <w:t>明细</w:t>
      </w:r>
      <w:r w:rsidR="006C676B" w:rsidRPr="001F6981">
        <w:rPr>
          <w:rFonts w:ascii="仿宋_GB2312" w:eastAsia="仿宋_GB2312" w:cs="黑体" w:hint="eastAsia"/>
          <w:kern w:val="0"/>
          <w:sz w:val="32"/>
          <w:szCs w:val="32"/>
        </w:rPr>
        <w:t>予以公示。</w:t>
      </w:r>
    </w:p>
    <w:p w:rsidR="00D936A4" w:rsidRDefault="00D936A4" w:rsidP="00D936A4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Calibri" w:cs="黑体"/>
          <w:kern w:val="0"/>
          <w:sz w:val="32"/>
          <w:szCs w:val="32"/>
        </w:rPr>
      </w:pPr>
      <w:r>
        <w:rPr>
          <w:rFonts w:ascii="黑体" w:eastAsia="黑体" w:hAnsi="Calibri" w:cs="黑体" w:hint="eastAsia"/>
          <w:kern w:val="0"/>
          <w:sz w:val="32"/>
          <w:szCs w:val="32"/>
        </w:rPr>
        <w:t>一、补助对象</w:t>
      </w:r>
    </w:p>
    <w:p w:rsidR="00D936A4" w:rsidRDefault="00D936A4" w:rsidP="00D936A4">
      <w:pPr>
        <w:spacing w:line="580" w:lineRule="exact"/>
        <w:ind w:firstLine="640"/>
        <w:rPr>
          <w:rFonts w:ascii="仿宋_GB2312" w:eastAsia="仿宋_GB2312" w:hAnsi="Calibri" w:cs="黑体"/>
          <w:kern w:val="0"/>
          <w:sz w:val="32"/>
          <w:szCs w:val="32"/>
        </w:rPr>
      </w:pPr>
      <w:r>
        <w:rPr>
          <w:rFonts w:ascii="仿宋_GB2312" w:eastAsia="仿宋_GB2312" w:hAnsi="Calibri" w:cs="黑体" w:hint="eastAsia"/>
          <w:kern w:val="0"/>
          <w:sz w:val="32"/>
          <w:szCs w:val="32"/>
        </w:rPr>
        <w:t>（一）城市公交补助对象：经核准，2016年1月至12月期间在我市按规定运营的用油公交车辆。</w:t>
      </w:r>
    </w:p>
    <w:p w:rsidR="00D936A4" w:rsidRDefault="00D936A4" w:rsidP="00D936A4">
      <w:pPr>
        <w:spacing w:line="580" w:lineRule="exact"/>
        <w:ind w:firstLine="640"/>
        <w:rPr>
          <w:rFonts w:ascii="仿宋_GB2312" w:eastAsia="仿宋_GB2312" w:hAnsi="Calibri" w:cs="黑体"/>
          <w:kern w:val="0"/>
          <w:sz w:val="32"/>
          <w:szCs w:val="32"/>
        </w:rPr>
      </w:pPr>
      <w:r>
        <w:rPr>
          <w:rFonts w:ascii="仿宋_GB2312" w:eastAsia="仿宋_GB2312" w:hAnsi="Calibri" w:cs="黑体" w:hint="eastAsia"/>
          <w:kern w:val="0"/>
          <w:sz w:val="32"/>
          <w:szCs w:val="32"/>
        </w:rPr>
        <w:t>（二）出租车补助对象：经核准，2016年1月至12月期间在我市按规定运营的出租车。</w:t>
      </w:r>
    </w:p>
    <w:p w:rsidR="00D936A4" w:rsidRDefault="00D936A4" w:rsidP="00D936A4">
      <w:pPr>
        <w:spacing w:line="580" w:lineRule="exact"/>
        <w:ind w:firstLine="640"/>
        <w:rPr>
          <w:rFonts w:ascii="仿宋_GB2312" w:eastAsia="仿宋_GB2312" w:hAnsi="Calibri" w:cs="黑体"/>
          <w:kern w:val="0"/>
          <w:sz w:val="32"/>
          <w:szCs w:val="32"/>
        </w:rPr>
      </w:pPr>
      <w:r>
        <w:rPr>
          <w:rFonts w:ascii="仿宋_GB2312" w:eastAsia="仿宋_GB2312" w:hAnsi="Calibri" w:cs="黑体" w:hint="eastAsia"/>
          <w:kern w:val="0"/>
          <w:sz w:val="32"/>
          <w:szCs w:val="32"/>
        </w:rPr>
        <w:t>（三）农村水路客运补助对象：经核准，2016年1月至12月期间在我市按规定运营的</w:t>
      </w:r>
      <w:r>
        <w:rPr>
          <w:rFonts w:ascii="仿宋_GB2312" w:eastAsia="仿宋_GB2312" w:hAnsi="Calibri" w:cs="黑体" w:hint="eastAsia"/>
          <w:kern w:val="0"/>
          <w:sz w:val="31"/>
          <w:szCs w:val="31"/>
        </w:rPr>
        <w:t>农村水路客运渡船</w:t>
      </w:r>
      <w:r>
        <w:rPr>
          <w:rFonts w:ascii="仿宋_GB2312" w:eastAsia="仿宋_GB2312" w:hAnsi="Calibri" w:cs="黑体" w:hint="eastAsia"/>
          <w:kern w:val="0"/>
          <w:sz w:val="32"/>
          <w:szCs w:val="32"/>
        </w:rPr>
        <w:t>。</w:t>
      </w:r>
    </w:p>
    <w:p w:rsidR="00D936A4" w:rsidRDefault="00D936A4" w:rsidP="00D936A4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Calibri" w:cs="黑体"/>
          <w:kern w:val="0"/>
          <w:sz w:val="32"/>
          <w:szCs w:val="32"/>
        </w:rPr>
      </w:pPr>
      <w:r>
        <w:rPr>
          <w:rFonts w:ascii="黑体" w:eastAsia="黑体" w:hAnsi="Calibri" w:cs="黑体" w:hint="eastAsia"/>
          <w:kern w:val="0"/>
          <w:sz w:val="32"/>
          <w:szCs w:val="32"/>
        </w:rPr>
        <w:t>二、补助标准</w:t>
      </w:r>
    </w:p>
    <w:p w:rsidR="00D936A4" w:rsidRDefault="00D936A4" w:rsidP="00D936A4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Calibri" w:cs="黑体"/>
          <w:kern w:val="0"/>
          <w:sz w:val="32"/>
          <w:szCs w:val="32"/>
        </w:rPr>
      </w:pPr>
      <w:r>
        <w:rPr>
          <w:rFonts w:ascii="黑体" w:eastAsia="黑体" w:hAnsi="Calibri" w:cs="黑体" w:hint="eastAsia"/>
          <w:kern w:val="0"/>
          <w:sz w:val="32"/>
          <w:szCs w:val="32"/>
        </w:rPr>
        <w:t>（一）</w:t>
      </w:r>
      <w:r w:rsidR="001E38CE">
        <w:rPr>
          <w:rFonts w:ascii="黑体" w:eastAsia="黑体" w:hAnsi="Calibri" w:cs="黑体" w:hint="eastAsia"/>
          <w:kern w:val="0"/>
          <w:sz w:val="32"/>
          <w:szCs w:val="32"/>
        </w:rPr>
        <w:t>城市公交车补助</w:t>
      </w:r>
      <w:r>
        <w:rPr>
          <w:rFonts w:ascii="黑体" w:eastAsia="黑体" w:hAnsi="Calibri" w:cs="黑体" w:hint="eastAsia"/>
          <w:kern w:val="0"/>
          <w:sz w:val="32"/>
          <w:szCs w:val="32"/>
        </w:rPr>
        <w:t>标准（按里程计算）</w:t>
      </w:r>
    </w:p>
    <w:p w:rsidR="00D936A4" w:rsidRDefault="00D936A4" w:rsidP="00D936A4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Calibri" w:cs="黑体"/>
          <w:kern w:val="0"/>
          <w:sz w:val="32"/>
          <w:szCs w:val="32"/>
        </w:rPr>
      </w:pPr>
      <w:r>
        <w:rPr>
          <w:rFonts w:ascii="仿宋_GB2312" w:eastAsia="仿宋_GB2312" w:hAnsi="Calibri" w:cs="黑体" w:hint="eastAsia"/>
          <w:kern w:val="0"/>
          <w:sz w:val="32"/>
          <w:szCs w:val="32"/>
        </w:rPr>
        <w:lastRenderedPageBreak/>
        <w:t>此次油价补助金额为13661万元，</w:t>
      </w:r>
      <w:r w:rsidR="001E38CE">
        <w:rPr>
          <w:rFonts w:ascii="仿宋_GB2312" w:eastAsia="仿宋_GB2312" w:cs="黑体" w:hint="eastAsia"/>
          <w:kern w:val="0"/>
          <w:sz w:val="32"/>
          <w:szCs w:val="32"/>
        </w:rPr>
        <w:t>根据燃油申报系统数据</w:t>
      </w:r>
      <w:r>
        <w:rPr>
          <w:rFonts w:ascii="仿宋_GB2312" w:eastAsia="仿宋_GB2312" w:hAnsi="Calibri" w:cs="黑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1"/>
          <w:szCs w:val="31"/>
        </w:rPr>
        <w:t>按车辆标台数和实际运营里程享受油价补助</w:t>
      </w:r>
      <w:r>
        <w:rPr>
          <w:rFonts w:ascii="仿宋_GB2312" w:eastAsia="仿宋_GB2312" w:hAnsi="Calibri" w:cs="黑体" w:hint="eastAsia"/>
          <w:kern w:val="0"/>
          <w:sz w:val="32"/>
          <w:szCs w:val="32"/>
        </w:rPr>
        <w:t>。2016年全市用油公交车行驶里程为11408.23万</w:t>
      </w:r>
      <w:r>
        <w:rPr>
          <w:rFonts w:ascii="仿宋_GB2312" w:eastAsia="仿宋_GB2312" w:hAnsi="Calibri" w:cs="Times New Roman" w:hint="eastAsia"/>
          <w:sz w:val="31"/>
          <w:szCs w:val="31"/>
        </w:rPr>
        <w:t>标台</w:t>
      </w:r>
      <w:r>
        <w:rPr>
          <w:rFonts w:ascii="仿宋_GB2312" w:eastAsia="宋体" w:hAnsi="宋体" w:cs="Times New Roman" w:hint="eastAsia"/>
          <w:sz w:val="31"/>
          <w:szCs w:val="31"/>
        </w:rPr>
        <w:t>•</w:t>
      </w:r>
      <w:r>
        <w:rPr>
          <w:rFonts w:ascii="仿宋_GB2312" w:eastAsia="仿宋_GB2312" w:hAnsi="Calibri" w:cs="Times New Roman" w:hint="eastAsia"/>
          <w:sz w:val="31"/>
          <w:szCs w:val="31"/>
        </w:rPr>
        <w:t>公里</w:t>
      </w:r>
      <w:r>
        <w:rPr>
          <w:rFonts w:ascii="仿宋_GB2312" w:eastAsia="仿宋_GB2312" w:hAnsi="Calibri" w:cs="黑体" w:hint="eastAsia"/>
          <w:kern w:val="0"/>
          <w:sz w:val="32"/>
          <w:szCs w:val="32"/>
        </w:rPr>
        <w:t>，平均每</w:t>
      </w:r>
      <w:r>
        <w:rPr>
          <w:rFonts w:ascii="仿宋_GB2312" w:eastAsia="仿宋_GB2312" w:hAnsi="Calibri" w:cs="Times New Roman" w:hint="eastAsia"/>
          <w:sz w:val="31"/>
          <w:szCs w:val="31"/>
        </w:rPr>
        <w:t>标台</w:t>
      </w:r>
      <w:r>
        <w:rPr>
          <w:rFonts w:ascii="仿宋_GB2312" w:eastAsia="宋体" w:hAnsi="宋体" w:cs="Times New Roman" w:hint="eastAsia"/>
          <w:sz w:val="31"/>
          <w:szCs w:val="31"/>
        </w:rPr>
        <w:t>•</w:t>
      </w:r>
      <w:r>
        <w:rPr>
          <w:rFonts w:ascii="仿宋_GB2312" w:eastAsia="仿宋_GB2312" w:hAnsi="Calibri" w:cs="Times New Roman" w:hint="eastAsia"/>
          <w:sz w:val="31"/>
          <w:szCs w:val="31"/>
        </w:rPr>
        <w:t>公里</w:t>
      </w:r>
      <w:r>
        <w:rPr>
          <w:rFonts w:ascii="仿宋_GB2312" w:eastAsia="仿宋_GB2312" w:hAnsi="Calibri" w:cs="黑体" w:hint="eastAsia"/>
          <w:kern w:val="0"/>
          <w:sz w:val="32"/>
          <w:szCs w:val="32"/>
        </w:rPr>
        <w:t>补助标准为1.19元。</w:t>
      </w:r>
    </w:p>
    <w:p w:rsidR="00D936A4" w:rsidRDefault="00D936A4" w:rsidP="00D936A4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Calibri" w:cs="黑体"/>
          <w:kern w:val="0"/>
          <w:sz w:val="32"/>
          <w:szCs w:val="32"/>
        </w:rPr>
      </w:pPr>
      <w:r>
        <w:rPr>
          <w:rFonts w:ascii="黑体" w:eastAsia="黑体" w:hAnsi="Calibri" w:cs="黑体" w:hint="eastAsia"/>
          <w:kern w:val="0"/>
          <w:sz w:val="32"/>
          <w:szCs w:val="32"/>
        </w:rPr>
        <w:t>（二）出租车补助标准（按月数计算）</w:t>
      </w:r>
    </w:p>
    <w:p w:rsidR="00D936A4" w:rsidRDefault="00D936A4" w:rsidP="00D936A4">
      <w:pPr>
        <w:spacing w:line="580" w:lineRule="exact"/>
        <w:ind w:firstLine="640"/>
        <w:rPr>
          <w:rFonts w:ascii="仿宋_GB2312" w:eastAsia="仿宋_GB2312" w:hAnsi="Calibri" w:cs="黑体"/>
          <w:kern w:val="0"/>
          <w:sz w:val="31"/>
          <w:szCs w:val="31"/>
        </w:rPr>
      </w:pPr>
      <w:r>
        <w:rPr>
          <w:rFonts w:ascii="仿宋_GB2312" w:eastAsia="仿宋_GB2312" w:hAnsi="Calibri" w:cs="黑体" w:hint="eastAsia"/>
          <w:kern w:val="0"/>
          <w:sz w:val="31"/>
          <w:szCs w:val="31"/>
        </w:rPr>
        <w:t>此次出租车补助金额为4119.52万元，</w:t>
      </w:r>
      <w:r w:rsidR="001E38CE">
        <w:rPr>
          <w:rFonts w:ascii="仿宋_GB2312" w:eastAsia="仿宋_GB2312" w:cs="黑体" w:hint="eastAsia"/>
          <w:kern w:val="0"/>
          <w:sz w:val="32"/>
          <w:szCs w:val="32"/>
        </w:rPr>
        <w:t>根据燃油申报系统数据</w:t>
      </w:r>
      <w:r>
        <w:rPr>
          <w:rFonts w:ascii="仿宋_GB2312" w:eastAsia="仿宋_GB2312" w:hAnsi="Calibri" w:cs="黑体" w:hint="eastAsia"/>
          <w:kern w:val="0"/>
          <w:sz w:val="32"/>
          <w:szCs w:val="32"/>
        </w:rPr>
        <w:t>，</w:t>
      </w:r>
      <w:r>
        <w:rPr>
          <w:rFonts w:ascii="仿宋_GB2312" w:eastAsia="仿宋_GB2312" w:hAnsi="Calibri" w:cs="黑体" w:hint="eastAsia"/>
          <w:kern w:val="0"/>
          <w:sz w:val="31"/>
          <w:szCs w:val="31"/>
        </w:rPr>
        <w:t>车辆营运时间按月折算，2016年折算后车辆总数为6417.32辆，每辆补助标准为6419.37元/年，534.94元/月。</w:t>
      </w:r>
    </w:p>
    <w:p w:rsidR="00D936A4" w:rsidRDefault="00D936A4" w:rsidP="00D936A4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Calibri" w:cs="黑体"/>
          <w:kern w:val="0"/>
          <w:sz w:val="32"/>
          <w:szCs w:val="32"/>
        </w:rPr>
      </w:pPr>
      <w:r>
        <w:rPr>
          <w:rFonts w:ascii="黑体" w:eastAsia="黑体" w:hAnsi="Calibri" w:cs="黑体" w:hint="eastAsia"/>
          <w:kern w:val="0"/>
          <w:sz w:val="32"/>
          <w:szCs w:val="32"/>
        </w:rPr>
        <w:t>（三）农村水路客运补助标准（按月数计算）</w:t>
      </w:r>
    </w:p>
    <w:p w:rsidR="001F6981" w:rsidRPr="00D936A4" w:rsidRDefault="00D936A4" w:rsidP="00D936A4">
      <w:pPr>
        <w:spacing w:line="580" w:lineRule="exact"/>
        <w:ind w:firstLine="640"/>
        <w:rPr>
          <w:rFonts w:ascii="仿宋_GB2312" w:eastAsia="仿宋_GB2312" w:cs="黑体"/>
          <w:kern w:val="0"/>
          <w:sz w:val="31"/>
          <w:szCs w:val="31"/>
        </w:rPr>
      </w:pPr>
      <w:r>
        <w:rPr>
          <w:rFonts w:ascii="仿宋_GB2312" w:eastAsia="仿宋_GB2312" w:hAnsi="Calibri" w:cs="黑体" w:hint="eastAsia"/>
          <w:kern w:val="0"/>
          <w:sz w:val="31"/>
          <w:szCs w:val="31"/>
        </w:rPr>
        <w:t>此次农村水路客运补助金额为89.53万元，根据我市向省交通运输厅上报的2016年农村水路客运油价补助船舶信息，2016年我市水路客运渡船座位总数为627个，每座补助标准为1427.91元/年，118.99元/月。</w:t>
      </w:r>
    </w:p>
    <w:p w:rsidR="006C676B" w:rsidRDefault="001F6981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 w:rsidRPr="001F6981">
        <w:rPr>
          <w:rFonts w:ascii="仿宋_GB2312" w:eastAsia="仿宋_GB2312" w:cs="黑体" w:hint="eastAsia"/>
          <w:kern w:val="0"/>
          <w:sz w:val="32"/>
          <w:szCs w:val="32"/>
        </w:rPr>
        <w:t>公示时间为</w:t>
      </w:r>
      <w:r w:rsidRPr="000F51CC">
        <w:rPr>
          <w:rFonts w:ascii="仿宋_GB2312" w:eastAsia="仿宋_GB2312" w:cs="黑体" w:hint="eastAsia"/>
          <w:kern w:val="0"/>
          <w:sz w:val="32"/>
          <w:szCs w:val="32"/>
        </w:rPr>
        <w:t>201</w:t>
      </w:r>
      <w:r w:rsidR="000F51CC" w:rsidRPr="000F51CC">
        <w:rPr>
          <w:rFonts w:ascii="仿宋_GB2312" w:eastAsia="仿宋_GB2312" w:cs="黑体" w:hint="eastAsia"/>
          <w:kern w:val="0"/>
          <w:sz w:val="32"/>
          <w:szCs w:val="32"/>
        </w:rPr>
        <w:t>8</w:t>
      </w:r>
      <w:r w:rsidRPr="000F51CC">
        <w:rPr>
          <w:rFonts w:ascii="仿宋_GB2312" w:eastAsia="仿宋_GB2312" w:cs="黑体" w:hint="eastAsia"/>
          <w:kern w:val="0"/>
          <w:sz w:val="32"/>
          <w:szCs w:val="32"/>
        </w:rPr>
        <w:t>年</w:t>
      </w:r>
      <w:r w:rsidR="000F51CC" w:rsidRPr="000F51CC">
        <w:rPr>
          <w:rFonts w:ascii="仿宋_GB2312" w:eastAsia="仿宋_GB2312" w:cs="黑体" w:hint="eastAsia"/>
          <w:kern w:val="0"/>
          <w:sz w:val="32"/>
          <w:szCs w:val="32"/>
        </w:rPr>
        <w:t>3</w:t>
      </w:r>
      <w:r w:rsidRPr="000F51CC">
        <w:rPr>
          <w:rFonts w:ascii="仿宋_GB2312" w:eastAsia="仿宋_GB2312" w:cs="黑体" w:hint="eastAsia"/>
          <w:kern w:val="0"/>
          <w:sz w:val="32"/>
          <w:szCs w:val="32"/>
        </w:rPr>
        <w:t>月</w:t>
      </w:r>
      <w:r w:rsidR="000F51CC" w:rsidRPr="000F51CC">
        <w:rPr>
          <w:rFonts w:ascii="仿宋_GB2312" w:eastAsia="仿宋_GB2312" w:cs="黑体" w:hint="eastAsia"/>
          <w:kern w:val="0"/>
          <w:sz w:val="32"/>
          <w:szCs w:val="32"/>
        </w:rPr>
        <w:t>2</w:t>
      </w:r>
      <w:r w:rsidR="00842228">
        <w:rPr>
          <w:rFonts w:ascii="仿宋_GB2312" w:eastAsia="仿宋_GB2312" w:cs="黑体" w:hint="eastAsia"/>
          <w:kern w:val="0"/>
          <w:sz w:val="32"/>
          <w:szCs w:val="32"/>
        </w:rPr>
        <w:t>7</w:t>
      </w:r>
      <w:r w:rsidRPr="000F51CC">
        <w:rPr>
          <w:rFonts w:ascii="仿宋_GB2312" w:eastAsia="仿宋_GB2312" w:cs="黑体" w:hint="eastAsia"/>
          <w:kern w:val="0"/>
          <w:sz w:val="32"/>
          <w:szCs w:val="32"/>
        </w:rPr>
        <w:t>日至</w:t>
      </w:r>
      <w:r w:rsidR="000F51CC" w:rsidRPr="000F51CC">
        <w:rPr>
          <w:rFonts w:ascii="仿宋_GB2312" w:eastAsia="仿宋_GB2312" w:cs="黑体" w:hint="eastAsia"/>
          <w:kern w:val="0"/>
          <w:sz w:val="32"/>
          <w:szCs w:val="32"/>
        </w:rPr>
        <w:t>4</w:t>
      </w:r>
      <w:r w:rsidRPr="000F51CC">
        <w:rPr>
          <w:rFonts w:ascii="仿宋_GB2312" w:eastAsia="仿宋_GB2312" w:cs="黑体" w:hint="eastAsia"/>
          <w:kern w:val="0"/>
          <w:sz w:val="32"/>
          <w:szCs w:val="32"/>
        </w:rPr>
        <w:t>月</w:t>
      </w:r>
      <w:r w:rsidR="00842228">
        <w:rPr>
          <w:rFonts w:ascii="仿宋_GB2312" w:eastAsia="仿宋_GB2312" w:cs="黑体" w:hint="eastAsia"/>
          <w:kern w:val="0"/>
          <w:sz w:val="32"/>
          <w:szCs w:val="32"/>
        </w:rPr>
        <w:t>2</w:t>
      </w:r>
      <w:r w:rsidRPr="001F6981">
        <w:rPr>
          <w:rFonts w:ascii="仿宋_GB2312" w:eastAsia="仿宋_GB2312" w:cs="黑体" w:hint="eastAsia"/>
          <w:kern w:val="0"/>
          <w:sz w:val="32"/>
          <w:szCs w:val="32"/>
        </w:rPr>
        <w:t>日，如有疑问，请向市交通局、市财政局联系。市交通局联系人：何国尧，电话：22002176；市财政局联系人：邹超，电话：22831023。</w:t>
      </w:r>
    </w:p>
    <w:p w:rsidR="00062BC7" w:rsidRDefault="00062BC7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404DBA" w:rsidRDefault="00404DBA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0F51CC" w:rsidRDefault="000F51CC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1E38CE" w:rsidRDefault="001E38CE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404DBA" w:rsidRDefault="00D936A4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lastRenderedPageBreak/>
        <w:t>附件1</w:t>
      </w:r>
    </w:p>
    <w:tbl>
      <w:tblPr>
        <w:tblW w:w="13800" w:type="dxa"/>
        <w:tblInd w:w="93" w:type="dxa"/>
        <w:tblLook w:val="04A0"/>
      </w:tblPr>
      <w:tblGrid>
        <w:gridCol w:w="538"/>
        <w:gridCol w:w="4568"/>
        <w:gridCol w:w="2436"/>
        <w:gridCol w:w="3444"/>
        <w:gridCol w:w="2814"/>
      </w:tblGrid>
      <w:tr w:rsidR="00D936A4" w:rsidRPr="00D936A4" w:rsidTr="00D936A4">
        <w:trPr>
          <w:trHeight w:val="720"/>
        </w:trPr>
        <w:tc>
          <w:tcPr>
            <w:tcW w:w="1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华康简标题宋" w:eastAsia="华康简标题宋" w:hAnsi="宋体" w:cs="宋体"/>
                <w:kern w:val="0"/>
                <w:sz w:val="42"/>
                <w:szCs w:val="42"/>
              </w:rPr>
            </w:pPr>
            <w:r w:rsidRPr="00D936A4">
              <w:rPr>
                <w:rFonts w:ascii="华康简标题宋" w:eastAsia="华康简标题宋" w:hAnsi="宋体" w:cs="宋体" w:hint="eastAsia"/>
                <w:kern w:val="0"/>
                <w:sz w:val="42"/>
                <w:szCs w:val="42"/>
              </w:rPr>
              <w:t>东莞市2016年度城市公交行业油价补助资金发放明细表</w:t>
            </w:r>
          </w:p>
        </w:tc>
      </w:tr>
      <w:tr w:rsidR="00D936A4" w:rsidRPr="00D936A4" w:rsidTr="00D936A4">
        <w:trPr>
          <w:trHeight w:val="18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6A4" w:rsidRPr="00D936A4" w:rsidTr="00D936A4">
        <w:trPr>
          <w:trHeight w:val="6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营运里程(标台•公里)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补助标准（元/标台•公里）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补助金额（元）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东莞巴士有限公司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2978096.34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3566178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东莞市佰通运输集团有限公司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5502753.1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6589376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东莞市常平镇公共汽车有限公司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3200121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3832046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东莞市城巴运输有限公司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5309667.41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6358162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东莞市大岭山镇公共汽车有限公司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8336986.1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9983282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东莞市东坑利民公共汽车有限公司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604710.6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724122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东莞市凤岗镇公共汽车有限公司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7115846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8521005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东莞市高</w:t>
            </w:r>
            <w:proofErr w:type="gramStart"/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埗</w:t>
            </w:r>
            <w:proofErr w:type="gramEnd"/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2396665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2869932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1210757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1449844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东莞市国兴汽车运输有限公司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2238600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2680654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东莞市横沥镇公共汽车有限公司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348765.3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417636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东莞市厚街大众公汽服务有限公司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2061283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2468323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东莞市虎门镇公共汽车有限公司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17814885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21332773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东莞市华利运输集团有限公司公交分公司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3624691.2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4340455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东莞市寮步镇公共汽车有限公司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4595668.9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5503171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东莞市清溪公共汽车有限公司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5574491.8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6675281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东莞市沙田镇公共汽车有限公司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2440591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2922532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东莞市石碣公共汽车有限公司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3780977.3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4527603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东莞市石龙镇公共汽车有限公司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6027679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7217959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东莞市石排镇公共汽车有限公司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2592415.3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3104337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东莞市水乡新城公共汽车有限公司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7575973.12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9071993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东莞市松山湖汽车运输有限公司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137761.1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164965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东莞市塘厦镇公共汽车有限公司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5577871.5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6679328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东莞市谢岗镇公共汽车有限公司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2708765.6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3243663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东莞市新通运输有限公司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5305482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6353150 </w:t>
            </w:r>
          </w:p>
        </w:tc>
      </w:tr>
      <w:tr w:rsidR="00D936A4" w:rsidRPr="00D936A4" w:rsidTr="00D936A4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东莞市樟木头镇公共汽车有限公司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5020781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6012230 </w:t>
            </w:r>
          </w:p>
        </w:tc>
      </w:tr>
      <w:tr w:rsidR="00D936A4" w:rsidRPr="00D936A4" w:rsidTr="00D936A4">
        <w:trPr>
          <w:trHeight w:val="57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114082284.67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1.19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136610000.00 </w:t>
            </w:r>
          </w:p>
        </w:tc>
      </w:tr>
    </w:tbl>
    <w:p w:rsidR="00D936A4" w:rsidRDefault="00D936A4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404DBA" w:rsidRDefault="00404DBA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404DBA" w:rsidRDefault="00404DBA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404DBA" w:rsidRDefault="00404DBA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D936A4" w:rsidRDefault="00D936A4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lastRenderedPageBreak/>
        <w:t>附件2</w:t>
      </w:r>
    </w:p>
    <w:tbl>
      <w:tblPr>
        <w:tblW w:w="13000" w:type="dxa"/>
        <w:tblInd w:w="93" w:type="dxa"/>
        <w:tblLook w:val="04A0"/>
      </w:tblPr>
      <w:tblGrid>
        <w:gridCol w:w="640"/>
        <w:gridCol w:w="4420"/>
        <w:gridCol w:w="2020"/>
        <w:gridCol w:w="2300"/>
        <w:gridCol w:w="2140"/>
        <w:gridCol w:w="1480"/>
      </w:tblGrid>
      <w:tr w:rsidR="00D936A4" w:rsidRPr="00D936A4" w:rsidTr="00D936A4">
        <w:trPr>
          <w:trHeight w:val="810"/>
        </w:trPr>
        <w:tc>
          <w:tcPr>
            <w:tcW w:w="13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华康简标题宋" w:eastAsia="华康简标题宋" w:hAnsi="宋体" w:cs="宋体"/>
                <w:kern w:val="0"/>
                <w:sz w:val="42"/>
                <w:szCs w:val="42"/>
              </w:rPr>
            </w:pPr>
            <w:r w:rsidRPr="00D936A4">
              <w:rPr>
                <w:rFonts w:ascii="华康简标题宋" w:eastAsia="华康简标题宋" w:hAnsi="宋体" w:cs="宋体" w:hint="eastAsia"/>
                <w:kern w:val="0"/>
                <w:sz w:val="42"/>
                <w:szCs w:val="42"/>
              </w:rPr>
              <w:t>东莞市2016年度出租车行业油价补助资金发放明细表</w:t>
            </w:r>
          </w:p>
        </w:tc>
      </w:tr>
      <w:tr w:rsidR="00D936A4" w:rsidRPr="00D936A4" w:rsidTr="00D936A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单位名称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补贴车辆数量 （按月折算）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补贴标准（元/辆）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补贴金额(元)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东莞市翔运集团有限公司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1404.92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9018711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proofErr w:type="gramStart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东莞市翔运小汽车</w:t>
            </w:r>
            <w:proofErr w:type="gramEnd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出租有限公司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166.67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1069918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东莞市京都小汽车出租有限公司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44.58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286176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东莞市龙威小汽车出租有限公司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160484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公司注销，由</w:t>
            </w:r>
            <w:proofErr w:type="gramStart"/>
            <w:r w:rsidRPr="00D936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莞</w:t>
            </w:r>
            <w:proofErr w:type="gramEnd"/>
            <w:r w:rsidRPr="00D936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通集团代发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东莞市莞通集团有限公司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701.75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4504798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东莞市华悦客运集团有限公司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1081.25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6940952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东莞市常平公共的士有限公司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435.00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2792429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东莞市虎门公共的士有限公司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194.16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1246386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东莞市厚街公共的士有限公司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641938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东莞市长安公共的士有限公司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168.49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1081601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东莞市樟木头公共的士有限公司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135.00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866616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东莞市塘厦公共的士有限公司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135.00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866616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东莞市清溪公共的士有限公司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145.00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930810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东莞市大朗公共的士有限公司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152.08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976259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东莞市凤岗公共的士有限公司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112.67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723271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东莞市黄江公共的士有限公司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119.00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763906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东莞市沙田公共的士有限公司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66.76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428558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东莞市桥头公共的士有限公司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63.83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409749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</w:t>
            </w:r>
            <w:proofErr w:type="gramStart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寮</w:t>
            </w:r>
            <w:proofErr w:type="gramEnd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步公共的士有限公司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962907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东莞市茶山公共的士有限公司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641938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东莞市大岭山公共的士有限公司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91.82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589427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东莞市横</w:t>
            </w:r>
            <w:proofErr w:type="gramStart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沥</w:t>
            </w:r>
            <w:proofErr w:type="gramEnd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513550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东莞市企石公共的士有限公司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320969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东莞市石排启运公共的士有限公司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76.93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493843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东莞市高</w:t>
            </w:r>
            <w:proofErr w:type="gramStart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埗</w:t>
            </w:r>
            <w:proofErr w:type="gramEnd"/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320969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东莞市莞城公共的士有限公司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320969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东莞市南城公共的士有限公司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320969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东莞市石碣公共的士有限公司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449356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东莞市东城公共的士有限公司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154065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东莞市万江公共的士有限公司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320969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东莞市东坑公共的士有限公司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46.91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301133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东莞市谢岗银通公共的士有限公司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128388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东莞市松山湖汽车运输有限公司公共的士分公司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48145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东莞市石龙东江公共的士有限公司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609841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Courier New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Courier New"/>
                <w:kern w:val="0"/>
                <w:sz w:val="24"/>
                <w:szCs w:val="24"/>
              </w:rPr>
              <w:t>东莞市鸿运出租车有限公司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154.00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988584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36A4" w:rsidRPr="00D936A4" w:rsidTr="00D936A4">
        <w:trPr>
          <w:trHeight w:val="420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 xml:space="preserve">6417.32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6419.37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 xml:space="preserve">41195200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936A4" w:rsidRDefault="00D936A4" w:rsidP="0066602F">
      <w:pPr>
        <w:autoSpaceDE w:val="0"/>
        <w:autoSpaceDN w:val="0"/>
        <w:adjustRightInd w:val="0"/>
        <w:spacing w:line="580" w:lineRule="exact"/>
        <w:rPr>
          <w:rFonts w:ascii="仿宋_GB2312" w:eastAsia="仿宋_GB2312" w:cs="黑体"/>
          <w:kern w:val="0"/>
          <w:sz w:val="32"/>
          <w:szCs w:val="32"/>
        </w:rPr>
      </w:pPr>
    </w:p>
    <w:p w:rsidR="00D936A4" w:rsidRDefault="00D936A4" w:rsidP="001F6981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附件3</w:t>
      </w:r>
    </w:p>
    <w:tbl>
      <w:tblPr>
        <w:tblW w:w="13198" w:type="dxa"/>
        <w:tblInd w:w="93" w:type="dxa"/>
        <w:tblLook w:val="04A0"/>
      </w:tblPr>
      <w:tblGrid>
        <w:gridCol w:w="880"/>
        <w:gridCol w:w="1687"/>
        <w:gridCol w:w="3969"/>
        <w:gridCol w:w="2126"/>
        <w:gridCol w:w="2126"/>
        <w:gridCol w:w="2410"/>
      </w:tblGrid>
      <w:tr w:rsidR="00D936A4" w:rsidRPr="00D936A4" w:rsidTr="0066602F">
        <w:trPr>
          <w:trHeight w:val="942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="华康简标题宋" w:eastAsia="华康简标题宋" w:hAnsi="宋体" w:cs="宋体"/>
                <w:b/>
                <w:bCs/>
                <w:kern w:val="0"/>
                <w:sz w:val="42"/>
                <w:szCs w:val="42"/>
              </w:rPr>
            </w:pPr>
            <w:r w:rsidRPr="00D936A4">
              <w:rPr>
                <w:rFonts w:ascii="华康简标题宋" w:eastAsia="华康简标题宋" w:hAnsi="宋体" w:cs="宋体" w:hint="eastAsia"/>
                <w:b/>
                <w:bCs/>
                <w:kern w:val="0"/>
                <w:sz w:val="42"/>
                <w:szCs w:val="42"/>
              </w:rPr>
              <w:t>东莞市2016年度农村水路客运行业油价补助资金发放明细表</w:t>
            </w:r>
          </w:p>
        </w:tc>
      </w:tr>
      <w:tr w:rsidR="00D936A4" w:rsidRPr="00D936A4" w:rsidTr="0066602F">
        <w:trPr>
          <w:trHeight w:val="79"/>
        </w:trPr>
        <w:tc>
          <w:tcPr>
            <w:tcW w:w="13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66602F">
            <w:pPr>
              <w:widowControl/>
              <w:ind w:right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602F" w:rsidRPr="00D936A4" w:rsidTr="0066602F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渡口名称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渡口所在地村（居）委会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载客定额(座)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补助标准（元/座）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补助金额（元）</w:t>
            </w:r>
          </w:p>
        </w:tc>
      </w:tr>
      <w:tr w:rsidR="00D936A4" w:rsidRPr="00D936A4" w:rsidTr="0066602F">
        <w:trPr>
          <w:trHeight w:val="5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泥洲渡口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东莞市沙田</w:t>
            </w:r>
            <w:proofErr w:type="gramStart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镇泥洲</w:t>
            </w:r>
            <w:proofErr w:type="gramEnd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股份经济联合社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178489 </w:t>
            </w:r>
          </w:p>
        </w:tc>
      </w:tr>
      <w:tr w:rsidR="00D936A4" w:rsidRPr="00D936A4" w:rsidTr="0066602F">
        <w:trPr>
          <w:trHeight w:val="561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樟</w:t>
            </w:r>
            <w:proofErr w:type="gramEnd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村渡口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东莞市东城区樟村股份经济联合社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199908 </w:t>
            </w:r>
          </w:p>
        </w:tc>
      </w:tr>
      <w:tr w:rsidR="00D936A4" w:rsidRPr="00D936A4" w:rsidTr="0066602F">
        <w:trPr>
          <w:trHeight w:val="5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大王洲渡口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东莞市东城区樟村股份经济联合社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91386 </w:t>
            </w:r>
          </w:p>
        </w:tc>
      </w:tr>
      <w:tr w:rsidR="00D936A4" w:rsidRPr="00D936A4" w:rsidTr="0066602F">
        <w:trPr>
          <w:trHeight w:val="5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槎滘</w:t>
            </w:r>
            <w:proofErr w:type="gramEnd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渡口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东莞市中堂镇</w:t>
            </w:r>
            <w:proofErr w:type="gramStart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槎滘</w:t>
            </w:r>
            <w:proofErr w:type="gramEnd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股份经济联合社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108521 </w:t>
            </w:r>
          </w:p>
        </w:tc>
      </w:tr>
      <w:tr w:rsidR="00D936A4" w:rsidRPr="00D936A4" w:rsidTr="0066602F">
        <w:trPr>
          <w:trHeight w:val="5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郭洲渡口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东莞市中堂镇中堂村村民委员会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135652 </w:t>
            </w:r>
          </w:p>
        </w:tc>
      </w:tr>
      <w:tr w:rsidR="00D936A4" w:rsidRPr="00D936A4" w:rsidTr="0066602F">
        <w:trPr>
          <w:trHeight w:val="5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沙腰渡口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东莞市石碣镇沙腰村村民委员会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82819 </w:t>
            </w:r>
          </w:p>
        </w:tc>
      </w:tr>
      <w:tr w:rsidR="00D936A4" w:rsidRPr="00D936A4" w:rsidTr="0066602F">
        <w:trPr>
          <w:trHeight w:val="4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蒲溪渡口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东莞市石龙镇蒲溪股份经济联合社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57116 </w:t>
            </w:r>
          </w:p>
        </w:tc>
      </w:tr>
      <w:tr w:rsidR="00D936A4" w:rsidRPr="00D936A4" w:rsidTr="0066602F">
        <w:trPr>
          <w:trHeight w:val="5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鲤鱼洲渡口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东莞市石排镇田边股份经济联合社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936A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41409 </w:t>
            </w:r>
          </w:p>
        </w:tc>
      </w:tr>
      <w:tr w:rsidR="00D936A4" w:rsidRPr="00D936A4" w:rsidTr="0066602F">
        <w:trPr>
          <w:trHeight w:val="51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1427.91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A4" w:rsidRPr="00D936A4" w:rsidRDefault="00D936A4" w:rsidP="00D936A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D936A4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895300</w:t>
            </w:r>
          </w:p>
        </w:tc>
      </w:tr>
    </w:tbl>
    <w:p w:rsidR="00D936A4" w:rsidRDefault="00D936A4" w:rsidP="00D936A4">
      <w:pPr>
        <w:autoSpaceDE w:val="0"/>
        <w:autoSpaceDN w:val="0"/>
        <w:adjustRightInd w:val="0"/>
        <w:spacing w:line="580" w:lineRule="exact"/>
        <w:rPr>
          <w:rFonts w:ascii="仿宋_GB2312" w:eastAsia="仿宋_GB2312" w:cs="黑体"/>
          <w:kern w:val="0"/>
          <w:sz w:val="32"/>
          <w:szCs w:val="32"/>
        </w:rPr>
      </w:pPr>
    </w:p>
    <w:sectPr w:rsidR="00D936A4" w:rsidSect="004876F5">
      <w:pgSz w:w="16839" w:h="11907" w:orient="landscape" w:code="9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CB" w:rsidRDefault="003016CB" w:rsidP="00741B88">
      <w:r>
        <w:separator/>
      </w:r>
    </w:p>
  </w:endnote>
  <w:endnote w:type="continuationSeparator" w:id="0">
    <w:p w:rsidR="003016CB" w:rsidRDefault="003016CB" w:rsidP="0074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CB" w:rsidRDefault="003016CB" w:rsidP="00741B88">
      <w:r>
        <w:separator/>
      </w:r>
    </w:p>
  </w:footnote>
  <w:footnote w:type="continuationSeparator" w:id="0">
    <w:p w:rsidR="003016CB" w:rsidRDefault="003016CB" w:rsidP="00741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76B"/>
    <w:rsid w:val="00004809"/>
    <w:rsid w:val="00062BC7"/>
    <w:rsid w:val="000A1079"/>
    <w:rsid w:val="000F51CC"/>
    <w:rsid w:val="00122B90"/>
    <w:rsid w:val="001B1C31"/>
    <w:rsid w:val="001D41E3"/>
    <w:rsid w:val="001E38CE"/>
    <w:rsid w:val="001F6981"/>
    <w:rsid w:val="00266AC6"/>
    <w:rsid w:val="00276723"/>
    <w:rsid w:val="0028480E"/>
    <w:rsid w:val="003016CB"/>
    <w:rsid w:val="00374FB4"/>
    <w:rsid w:val="0038063A"/>
    <w:rsid w:val="003810CA"/>
    <w:rsid w:val="00397FCE"/>
    <w:rsid w:val="00404DBA"/>
    <w:rsid w:val="004119C8"/>
    <w:rsid w:val="00423857"/>
    <w:rsid w:val="004352B1"/>
    <w:rsid w:val="004876F5"/>
    <w:rsid w:val="004A27D5"/>
    <w:rsid w:val="004C0414"/>
    <w:rsid w:val="004D2EB7"/>
    <w:rsid w:val="005321BF"/>
    <w:rsid w:val="0058713D"/>
    <w:rsid w:val="005914DB"/>
    <w:rsid w:val="0066602F"/>
    <w:rsid w:val="006C676B"/>
    <w:rsid w:val="00741B88"/>
    <w:rsid w:val="007634E2"/>
    <w:rsid w:val="007F329C"/>
    <w:rsid w:val="0082198D"/>
    <w:rsid w:val="008403C7"/>
    <w:rsid w:val="00842228"/>
    <w:rsid w:val="009A34FD"/>
    <w:rsid w:val="00A758B0"/>
    <w:rsid w:val="00AF22B6"/>
    <w:rsid w:val="00B05128"/>
    <w:rsid w:val="00B22D76"/>
    <w:rsid w:val="00B24197"/>
    <w:rsid w:val="00B44C74"/>
    <w:rsid w:val="00B5044C"/>
    <w:rsid w:val="00BB5893"/>
    <w:rsid w:val="00BE7308"/>
    <w:rsid w:val="00C135B2"/>
    <w:rsid w:val="00CF2DE4"/>
    <w:rsid w:val="00CF7C1C"/>
    <w:rsid w:val="00D936A4"/>
    <w:rsid w:val="00DC7342"/>
    <w:rsid w:val="00E351B5"/>
    <w:rsid w:val="00E51EA9"/>
    <w:rsid w:val="00F0010F"/>
    <w:rsid w:val="00F26BCB"/>
    <w:rsid w:val="00FD3353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4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1B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1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631</Words>
  <Characters>3601</Characters>
  <Application>Microsoft Office Word</Application>
  <DocSecurity>0</DocSecurity>
  <Lines>30</Lines>
  <Paragraphs>8</Paragraphs>
  <ScaleCrop>false</ScaleCrop>
  <Company>Chinese ORG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18</cp:revision>
  <cp:lastPrinted>2017-09-13T07:20:00Z</cp:lastPrinted>
  <dcterms:created xsi:type="dcterms:W3CDTF">2015-05-14T08:53:00Z</dcterms:created>
  <dcterms:modified xsi:type="dcterms:W3CDTF">2018-03-23T03:11:00Z</dcterms:modified>
</cp:coreProperties>
</file>