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D662C6">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D662C6">
                  <w:rPr>
                    <w:rFonts w:ascii="Times New Roman" w:eastAsiaTheme="majorEastAsia" w:hAnsi="Times New Roman" w:cs="Times New Roman" w:hint="eastAsia"/>
                    <w:sz w:val="80"/>
                    <w:szCs w:val="80"/>
                  </w:rPr>
                  <w:t>东莞市财政国库支付中心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66637" w:rsidRPr="00166637" w:rsidRDefault="00BB0050" w:rsidP="00BB0050">
      <w:pPr>
        <w:ind w:firstLineChars="200" w:firstLine="620"/>
        <w:rPr>
          <w:rFonts w:ascii="仿宋_GB2312" w:eastAsia="仿宋_GB2312" w:hAnsi="Times New Roman" w:cs="Times New Roman"/>
          <w:sz w:val="32"/>
          <w:szCs w:val="32"/>
        </w:rPr>
      </w:pPr>
      <w:r>
        <w:rPr>
          <w:rFonts w:ascii="Times New Roman" w:eastAsia="仿宋_GB2312" w:hAnsi="Times New Roman" w:cs="Times New Roman" w:hint="eastAsia"/>
          <w:sz w:val="31"/>
          <w:szCs w:val="31"/>
        </w:rPr>
        <w:t>东莞市财政国库支付中心主要职责是：</w:t>
      </w:r>
      <w:r w:rsidRPr="000B70FC">
        <w:rPr>
          <w:rFonts w:ascii="Times New Roman" w:eastAsia="仿宋_GB2312" w:hAnsi="Times New Roman" w:cs="Times New Roman" w:hint="eastAsia"/>
          <w:sz w:val="31"/>
          <w:szCs w:val="31"/>
        </w:rPr>
        <w:t>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r w:rsidRPr="002159B2">
        <w:rPr>
          <w:rFonts w:ascii="Times New Roman" w:eastAsia="仿宋_GB2312" w:hAnsi="Times New Roman" w:cs="Times New Roman" w:hint="eastAsia"/>
          <w:sz w:val="31"/>
          <w:szCs w:val="31"/>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166637" w:rsidRPr="00166637">
        <w:rPr>
          <w:rFonts w:ascii="仿宋_GB2312" w:eastAsia="仿宋_GB2312" w:hAnsi="Times New Roman" w:cs="Times New Roman" w:hint="eastAsia"/>
          <w:sz w:val="32"/>
          <w:szCs w:val="32"/>
        </w:rPr>
        <w:t>东莞市</w:t>
      </w:r>
      <w:r w:rsidR="00BB0050">
        <w:rPr>
          <w:rFonts w:ascii="仿宋_GB2312" w:eastAsia="仿宋_GB2312" w:hAnsi="Times New Roman" w:cs="Times New Roman" w:hint="eastAsia"/>
          <w:sz w:val="32"/>
          <w:szCs w:val="32"/>
        </w:rPr>
        <w:t>财政国库支付中心</w:t>
      </w:r>
      <w:r>
        <w:rPr>
          <w:rFonts w:ascii="仿宋_GB2312" w:eastAsia="仿宋_GB2312" w:hAnsi="Times New Roman" w:cs="Times New Roman" w:hint="eastAsia"/>
          <w:sz w:val="32"/>
          <w:szCs w:val="32"/>
        </w:rPr>
        <w:t>部门预算编报范围的单位包括</w:t>
      </w:r>
      <w:r w:rsidR="00BB0050" w:rsidRPr="00166637">
        <w:rPr>
          <w:rFonts w:ascii="仿宋_GB2312" w:eastAsia="仿宋_GB2312" w:hAnsi="Times New Roman" w:cs="Times New Roman" w:hint="eastAsia"/>
          <w:sz w:val="32"/>
          <w:szCs w:val="32"/>
        </w:rPr>
        <w:t>东莞市</w:t>
      </w:r>
      <w:r w:rsidR="00BB0050">
        <w:rPr>
          <w:rFonts w:ascii="仿宋_GB2312" w:eastAsia="仿宋_GB2312" w:hAnsi="Times New Roman" w:cs="Times New Roman" w:hint="eastAsia"/>
          <w:sz w:val="32"/>
          <w:szCs w:val="32"/>
        </w:rPr>
        <w:t>财政国库支付中心</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w:t>
      </w:r>
      <w:r w:rsidR="00BB0050">
        <w:rPr>
          <w:rFonts w:ascii="Times New Roman" w:eastAsia="仿宋_GB2312" w:hAnsi="Times New Roman" w:cs="Times New Roman" w:hint="eastAsia"/>
          <w:sz w:val="32"/>
          <w:szCs w:val="32"/>
        </w:rPr>
        <w:t>没有</w:t>
      </w:r>
      <w:r w:rsidRPr="00FB7258">
        <w:rPr>
          <w:rFonts w:ascii="Times New Roman" w:eastAsia="仿宋_GB2312" w:hAnsi="Times New Roman" w:cs="Times New Roman" w:hint="eastAsia"/>
          <w:sz w:val="32"/>
          <w:szCs w:val="32"/>
        </w:rPr>
        <w:t>下属单位单。</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BB0050" w:rsidRPr="00166637">
        <w:rPr>
          <w:rFonts w:ascii="仿宋_GB2312" w:eastAsia="仿宋_GB2312" w:hAnsi="Times New Roman" w:cs="Times New Roman" w:hint="eastAsia"/>
          <w:sz w:val="32"/>
          <w:szCs w:val="32"/>
        </w:rPr>
        <w:t>东莞市</w:t>
      </w:r>
      <w:r w:rsidR="00BB0050">
        <w:rPr>
          <w:rFonts w:ascii="仿宋_GB2312" w:eastAsia="仿宋_GB2312" w:hAnsi="Times New Roman" w:cs="Times New Roman" w:hint="eastAsia"/>
          <w:sz w:val="32"/>
          <w:szCs w:val="32"/>
        </w:rPr>
        <w:t>财政国库支付中心</w:t>
      </w:r>
      <w:r w:rsidRPr="00166637">
        <w:rPr>
          <w:rFonts w:ascii="仿宋_GB2312" w:eastAsia="仿宋_GB2312" w:hAnsi="Times New Roman" w:cs="Times New Roman" w:hint="eastAsia"/>
          <w:sz w:val="32"/>
          <w:szCs w:val="32"/>
        </w:rPr>
        <w:t>共有事业编制数</w:t>
      </w:r>
      <w:r w:rsidR="00BB0050">
        <w:rPr>
          <w:rFonts w:ascii="仿宋_GB2312" w:eastAsia="仿宋_GB2312" w:hAnsi="Times New Roman" w:cs="Times New Roman" w:hint="eastAsia"/>
          <w:sz w:val="32"/>
          <w:szCs w:val="32"/>
        </w:rPr>
        <w:t>81</w:t>
      </w:r>
      <w:r w:rsidRPr="00166637">
        <w:rPr>
          <w:rFonts w:ascii="仿宋_GB2312" w:eastAsia="仿宋_GB2312" w:hAnsi="Times New Roman" w:cs="Times New Roman" w:hint="eastAsia"/>
          <w:sz w:val="32"/>
          <w:szCs w:val="32"/>
        </w:rPr>
        <w:t>名，其中财政供养的编内实有在职人员</w:t>
      </w:r>
      <w:r w:rsidR="00BB0050">
        <w:rPr>
          <w:rFonts w:ascii="仿宋_GB2312" w:eastAsia="仿宋_GB2312" w:hAnsi="Times New Roman" w:cs="Times New Roman" w:hint="eastAsia"/>
          <w:sz w:val="32"/>
          <w:szCs w:val="32"/>
        </w:rPr>
        <w:t>77</w:t>
      </w:r>
      <w:r w:rsidRPr="00166637">
        <w:rPr>
          <w:rFonts w:ascii="仿宋_GB2312" w:eastAsia="仿宋_GB2312" w:hAnsi="Times New Roman" w:cs="Times New Roman" w:hint="eastAsia"/>
          <w:sz w:val="32"/>
          <w:szCs w:val="32"/>
        </w:rPr>
        <w:t>人。另外，有离退休</w:t>
      </w:r>
      <w:r w:rsidR="00BB0050">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人，聘用人员</w:t>
      </w:r>
      <w:r w:rsidR="00BB0050">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人，后勤服务人员</w:t>
      </w:r>
      <w:r w:rsidR="00BB00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DB46C2">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万元。收</w:t>
      </w:r>
      <w:r w:rsidRPr="00166637">
        <w:rPr>
          <w:rFonts w:ascii="仿宋_GB2312" w:eastAsia="仿宋_GB2312" w:hAnsi="Times New Roman" w:cs="Times New Roman" w:hint="eastAsia"/>
          <w:sz w:val="32"/>
          <w:szCs w:val="32"/>
        </w:rPr>
        <w:lastRenderedPageBreak/>
        <w:t>入方面：一般公共预算财政拨款收入总计</w:t>
      </w:r>
      <w:r w:rsidR="00DB46C2">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万元，其中，本年收入</w:t>
      </w:r>
      <w:r w:rsidR="00DB46C2">
        <w:rPr>
          <w:rFonts w:ascii="仿宋_GB2312" w:eastAsia="仿宋_GB2312" w:hAnsi="Times New Roman" w:cs="Times New Roman" w:hint="eastAsia"/>
          <w:sz w:val="32"/>
          <w:szCs w:val="32"/>
        </w:rPr>
        <w:t>2572.09</w:t>
      </w:r>
      <w:r w:rsidRPr="00166637">
        <w:rPr>
          <w:rFonts w:ascii="仿宋_GB2312" w:eastAsia="仿宋_GB2312" w:hAnsi="Times New Roman" w:cs="Times New Roman" w:hint="eastAsia"/>
          <w:sz w:val="32"/>
          <w:szCs w:val="32"/>
        </w:rPr>
        <w:t>万元，年初结转</w:t>
      </w:r>
      <w:r w:rsidR="00DB46C2">
        <w:rPr>
          <w:rFonts w:ascii="仿宋_GB2312" w:eastAsia="仿宋_GB2312" w:hAnsi="Times New Roman" w:cs="Times New Roman" w:hint="eastAsia"/>
          <w:sz w:val="32"/>
          <w:szCs w:val="32"/>
        </w:rPr>
        <w:t>15.04</w:t>
      </w:r>
      <w:r w:rsidRPr="00166637">
        <w:rPr>
          <w:rFonts w:ascii="仿宋_GB2312" w:eastAsia="仿宋_GB2312" w:hAnsi="Times New Roman" w:cs="Times New Roman" w:hint="eastAsia"/>
          <w:sz w:val="32"/>
          <w:szCs w:val="32"/>
        </w:rPr>
        <w:t>万元；</w:t>
      </w:r>
      <w:r w:rsidR="00776AE2" w:rsidRPr="00166637">
        <w:rPr>
          <w:rFonts w:ascii="仿宋_GB2312" w:eastAsia="仿宋_GB2312" w:hAnsi="Times New Roman" w:cs="Times New Roman" w:hint="eastAsia"/>
          <w:sz w:val="32"/>
          <w:szCs w:val="32"/>
        </w:rPr>
        <w:t>政府性基金预算财政拨款收入总计</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万元，其中，本年收入</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万元，年初结转</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支出方面：一般公共服务支出</w:t>
      </w:r>
      <w:r w:rsidR="00DB46C2">
        <w:rPr>
          <w:rFonts w:ascii="仿宋_GB2312" w:eastAsia="仿宋_GB2312" w:hAnsi="Times New Roman" w:cs="Times New Roman" w:hint="eastAsia"/>
          <w:sz w:val="32"/>
          <w:szCs w:val="32"/>
        </w:rPr>
        <w:t>2444.25</w:t>
      </w:r>
      <w:r w:rsidRPr="00166637">
        <w:rPr>
          <w:rFonts w:ascii="仿宋_GB2312" w:eastAsia="仿宋_GB2312" w:hAnsi="Times New Roman" w:cs="Times New Roman" w:hint="eastAsia"/>
          <w:sz w:val="32"/>
          <w:szCs w:val="32"/>
        </w:rPr>
        <w:t>万元，</w:t>
      </w:r>
      <w:r w:rsidR="00DB46C2">
        <w:rPr>
          <w:rFonts w:ascii="仿宋_GB2312" w:eastAsia="仿宋_GB2312" w:hAnsi="Times New Roman" w:cs="Times New Roman" w:hint="eastAsia"/>
          <w:sz w:val="32"/>
          <w:szCs w:val="32"/>
        </w:rPr>
        <w:t>住房保障支出142.88</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DB46C2">
        <w:rPr>
          <w:rFonts w:ascii="仿宋_GB2312" w:eastAsia="仿宋_GB2312" w:hAnsi="Times New Roman" w:cs="Times New Roman" w:hint="eastAsia"/>
          <w:sz w:val="32"/>
          <w:szCs w:val="32"/>
        </w:rPr>
        <w:t>2572.09</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DB46C2">
        <w:rPr>
          <w:rFonts w:ascii="仿宋_GB2312" w:eastAsia="仿宋_GB2312" w:hAnsi="Times New Roman" w:cs="Times New Roman" w:hint="eastAsia"/>
          <w:sz w:val="32"/>
          <w:szCs w:val="32"/>
        </w:rPr>
        <w:t>387.14</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w:t>
      </w:r>
      <w:r w:rsidR="00DB46C2">
        <w:rPr>
          <w:rFonts w:ascii="仿宋_GB2312" w:eastAsia="仿宋_GB2312" w:hAnsi="Times New Roman" w:cs="Times New Roman" w:hint="eastAsia"/>
          <w:sz w:val="32"/>
          <w:szCs w:val="32"/>
        </w:rPr>
        <w:t>558.41</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DB46C2">
        <w:rPr>
          <w:rFonts w:ascii="仿宋_GB2312" w:eastAsia="仿宋_GB2312" w:hAnsi="Times New Roman" w:cs="Times New Roman" w:hint="eastAsia"/>
          <w:sz w:val="32"/>
          <w:szCs w:val="32"/>
        </w:rPr>
        <w:t>2572.09</w:t>
      </w:r>
      <w:r w:rsidRPr="00166637">
        <w:rPr>
          <w:rFonts w:ascii="仿宋_GB2312" w:eastAsia="仿宋_GB2312" w:hAnsi="Times New Roman" w:cs="Times New Roman" w:hint="eastAsia"/>
          <w:sz w:val="32"/>
          <w:szCs w:val="32"/>
        </w:rPr>
        <w:t>万元，其中：一般公共服务支出</w:t>
      </w:r>
      <w:r w:rsidR="00DB46C2">
        <w:rPr>
          <w:rFonts w:ascii="仿宋_GB2312" w:eastAsia="仿宋_GB2312" w:hAnsi="Times New Roman" w:cs="Times New Roman" w:hint="eastAsia"/>
          <w:sz w:val="32"/>
          <w:szCs w:val="32"/>
        </w:rPr>
        <w:t>2429.21</w:t>
      </w:r>
      <w:r w:rsidRPr="00166637">
        <w:rPr>
          <w:rFonts w:ascii="仿宋_GB2312" w:eastAsia="仿宋_GB2312" w:hAnsi="Times New Roman" w:cs="Times New Roman" w:hint="eastAsia"/>
          <w:sz w:val="32"/>
          <w:szCs w:val="32"/>
        </w:rPr>
        <w:t>万元，占</w:t>
      </w:r>
      <w:r w:rsidR="00DB46C2">
        <w:rPr>
          <w:rFonts w:ascii="仿宋_GB2312" w:eastAsia="仿宋_GB2312" w:hAnsi="Times New Roman" w:cs="Times New Roman" w:hint="eastAsia"/>
          <w:sz w:val="32"/>
          <w:szCs w:val="32"/>
        </w:rPr>
        <w:t>94.44</w:t>
      </w:r>
      <w:r w:rsidRPr="00166637">
        <w:rPr>
          <w:rFonts w:ascii="仿宋_GB2312" w:eastAsia="仿宋_GB2312" w:hAnsi="Times New Roman" w:cs="Times New Roman" w:hint="eastAsia"/>
          <w:sz w:val="32"/>
          <w:szCs w:val="32"/>
        </w:rPr>
        <w:t>%；</w:t>
      </w:r>
      <w:r w:rsidR="00DB46C2">
        <w:rPr>
          <w:rFonts w:ascii="仿宋_GB2312" w:eastAsia="仿宋_GB2312" w:hAnsi="Times New Roman" w:cs="Times New Roman" w:hint="eastAsia"/>
          <w:sz w:val="32"/>
          <w:szCs w:val="32"/>
        </w:rPr>
        <w:t>住房保障支出142.88</w:t>
      </w:r>
      <w:r w:rsidR="00DB46C2"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，占</w:t>
      </w:r>
      <w:r w:rsidR="009D153A">
        <w:rPr>
          <w:rFonts w:ascii="仿宋_GB2312" w:eastAsia="仿宋_GB2312" w:hAnsi="Times New Roman" w:cs="Times New Roman" w:hint="eastAsia"/>
          <w:sz w:val="32"/>
          <w:szCs w:val="32"/>
        </w:rPr>
        <w:t>5.56</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9D153A">
        <w:rPr>
          <w:rFonts w:ascii="仿宋_GB2312" w:eastAsia="仿宋_GB2312" w:hAnsi="Times New Roman" w:cs="Times New Roman" w:hint="eastAsia"/>
          <w:sz w:val="32"/>
          <w:szCs w:val="32"/>
        </w:rPr>
        <w:t>财政事务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①行政运行（科目编码：2010</w:t>
      </w:r>
      <w:r w:rsidR="009D153A">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01）201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9D153A">
        <w:rPr>
          <w:rFonts w:ascii="仿宋_GB2312" w:eastAsia="仿宋_GB2312" w:hAnsi="Times New Roman" w:cs="Times New Roman" w:hint="eastAsia"/>
          <w:sz w:val="32"/>
          <w:szCs w:val="32"/>
        </w:rPr>
        <w:t>2429.21</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9D153A">
        <w:rPr>
          <w:rFonts w:ascii="仿宋_GB2312" w:eastAsia="仿宋_GB2312" w:hAnsi="Times New Roman" w:cs="Times New Roman" w:hint="eastAsia"/>
          <w:sz w:val="32"/>
          <w:szCs w:val="32"/>
        </w:rPr>
        <w:t>370.96</w:t>
      </w:r>
      <w:r w:rsidRPr="00166637">
        <w:rPr>
          <w:rFonts w:ascii="仿宋_GB2312" w:eastAsia="仿宋_GB2312" w:hAnsi="Times New Roman" w:cs="Times New Roman" w:hint="eastAsia"/>
          <w:sz w:val="32"/>
          <w:szCs w:val="32"/>
        </w:rPr>
        <w:t>万元，增长</w:t>
      </w:r>
      <w:r w:rsidR="00776AE2">
        <w:rPr>
          <w:rFonts w:ascii="仿宋_GB2312" w:eastAsia="仿宋_GB2312" w:hAnsi="Times New Roman" w:cs="Times New Roman" w:hint="eastAsia"/>
          <w:sz w:val="32"/>
          <w:szCs w:val="32"/>
        </w:rPr>
        <w:t>18.02</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9D153A">
        <w:rPr>
          <w:rFonts w:ascii="仿宋_GB2312" w:eastAsia="仿宋_GB2312" w:hAnsi="Times New Roman" w:cs="Times New Roman" w:hint="eastAsia"/>
          <w:sz w:val="32"/>
          <w:szCs w:val="32"/>
        </w:rPr>
        <w:t>551.13</w:t>
      </w:r>
      <w:r w:rsidR="00DD0495" w:rsidRPr="00166637">
        <w:rPr>
          <w:rFonts w:ascii="仿宋_GB2312" w:eastAsia="仿宋_GB2312" w:hAnsi="Times New Roman" w:cs="Times New Roman" w:hint="eastAsia"/>
          <w:sz w:val="32"/>
          <w:szCs w:val="32"/>
        </w:rPr>
        <w:t>万元，增长</w:t>
      </w:r>
      <w:r w:rsidR="00776AE2">
        <w:rPr>
          <w:rFonts w:ascii="仿宋_GB2312" w:eastAsia="仿宋_GB2312" w:hAnsi="Times New Roman" w:cs="Times New Roman" w:hint="eastAsia"/>
          <w:sz w:val="32"/>
          <w:szCs w:val="32"/>
        </w:rPr>
        <w:t>29.35</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9D153A" w:rsidRDefault="009D153A" w:rsidP="009D153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住房保障支出</w:t>
      </w:r>
    </w:p>
    <w:p w:rsidR="009D153A" w:rsidRDefault="009D153A" w:rsidP="009D153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）住房改革支出</w:t>
      </w:r>
    </w:p>
    <w:p w:rsidR="00166637" w:rsidRPr="00166637" w:rsidRDefault="009D153A" w:rsidP="009D153A">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lastRenderedPageBreak/>
        <w:t>①住房公积金（科目编码：</w:t>
      </w:r>
      <w:r>
        <w:rPr>
          <w:rFonts w:ascii="Times New Roman" w:eastAsia="仿宋_GB2312" w:hAnsi="Times New Roman" w:cs="Times New Roman" w:hint="eastAsia"/>
          <w:sz w:val="32"/>
          <w:szCs w:val="32"/>
        </w:rPr>
        <w:t>2210201</w:t>
      </w:r>
      <w:r>
        <w:rPr>
          <w:rFonts w:ascii="Times New Roman"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142.88</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16.18</w:t>
      </w:r>
      <w:r w:rsidR="00166637" w:rsidRPr="00166637">
        <w:rPr>
          <w:rFonts w:ascii="仿宋_GB2312" w:eastAsia="仿宋_GB2312" w:hAnsi="Times New Roman" w:cs="Times New Roman" w:hint="eastAsia"/>
          <w:sz w:val="32"/>
          <w:szCs w:val="32"/>
        </w:rPr>
        <w:t>万元，增长</w:t>
      </w:r>
      <w:r w:rsidR="00776AE2">
        <w:rPr>
          <w:rFonts w:ascii="仿宋_GB2312" w:eastAsia="仿宋_GB2312" w:hAnsi="Times New Roman" w:cs="Times New Roman" w:hint="eastAsia"/>
          <w:sz w:val="32"/>
          <w:szCs w:val="32"/>
        </w:rPr>
        <w:t>12.77</w:t>
      </w:r>
      <w:r w:rsidR="00166637"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Pr>
          <w:rFonts w:ascii="仿宋_GB2312" w:eastAsia="仿宋_GB2312" w:hAnsi="Times New Roman" w:cs="Times New Roman" w:hint="eastAsia"/>
          <w:sz w:val="32"/>
          <w:szCs w:val="32"/>
        </w:rPr>
        <w:t>22.33</w:t>
      </w:r>
      <w:r w:rsidR="00DD0495" w:rsidRPr="00166637">
        <w:rPr>
          <w:rFonts w:ascii="仿宋_GB2312" w:eastAsia="仿宋_GB2312" w:hAnsi="Times New Roman" w:cs="Times New Roman" w:hint="eastAsia"/>
          <w:sz w:val="32"/>
          <w:szCs w:val="32"/>
        </w:rPr>
        <w:t>万元，增长</w:t>
      </w:r>
      <w:r w:rsidR="00776AE2">
        <w:rPr>
          <w:rFonts w:ascii="仿宋_GB2312" w:eastAsia="仿宋_GB2312" w:hAnsi="Times New Roman" w:cs="Times New Roman" w:hint="eastAsia"/>
          <w:sz w:val="32"/>
          <w:szCs w:val="32"/>
        </w:rPr>
        <w:t>18.52</w:t>
      </w:r>
      <w:r w:rsidR="00DD0495" w:rsidRPr="00166637">
        <w:rPr>
          <w:rFonts w:ascii="仿宋_GB2312"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9D153A">
        <w:rPr>
          <w:rFonts w:ascii="仿宋_GB2312" w:eastAsia="仿宋_GB2312" w:hAnsi="Times New Roman" w:cs="Times New Roman" w:hint="eastAsia"/>
          <w:sz w:val="32"/>
          <w:szCs w:val="32"/>
        </w:rPr>
        <w:t>2572.09</w:t>
      </w:r>
      <w:r w:rsidRPr="00166637">
        <w:rPr>
          <w:rFonts w:ascii="仿宋_GB2312" w:eastAsia="仿宋_GB2312" w:hAnsi="Times New Roman" w:cs="Times New Roman" w:hint="eastAsia"/>
          <w:sz w:val="32"/>
          <w:szCs w:val="32"/>
        </w:rPr>
        <w:t>万元，其中：人员经费</w:t>
      </w:r>
      <w:r w:rsidR="009D153A">
        <w:rPr>
          <w:rFonts w:ascii="仿宋_GB2312" w:eastAsia="仿宋_GB2312" w:hAnsi="Times New Roman" w:cs="Times New Roman" w:hint="eastAsia"/>
          <w:sz w:val="32"/>
          <w:szCs w:val="32"/>
        </w:rPr>
        <w:t>2326.32</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9D153A">
        <w:rPr>
          <w:rFonts w:ascii="仿宋_GB2312" w:eastAsia="仿宋_GB2312" w:hAnsi="Times New Roman" w:cs="Times New Roman" w:hint="eastAsia"/>
          <w:sz w:val="32"/>
          <w:szCs w:val="32"/>
        </w:rPr>
        <w:t>1950.78</w:t>
      </w:r>
      <w:r w:rsidR="003274CE">
        <w:rPr>
          <w:rFonts w:ascii="仿宋_GB2312" w:eastAsia="仿宋_GB2312" w:hAnsi="Times New Roman" w:cs="Times New Roman" w:hint="eastAsia"/>
          <w:sz w:val="32"/>
          <w:szCs w:val="32"/>
        </w:rPr>
        <w:t>万元、</w:t>
      </w:r>
      <w:r w:rsidR="00815BB7" w:rsidRPr="003274CE">
        <w:rPr>
          <w:rFonts w:ascii="仿宋_GB2312" w:eastAsia="仿宋_GB2312" w:hAnsi="Times New Roman" w:cs="Times New Roman" w:hint="eastAsia"/>
          <w:sz w:val="32"/>
          <w:szCs w:val="32"/>
        </w:rPr>
        <w:t>商品和服务支出</w:t>
      </w:r>
      <w:r w:rsidR="00815BB7">
        <w:rPr>
          <w:rFonts w:ascii="仿宋_GB2312" w:eastAsia="仿宋_GB2312" w:hAnsi="Times New Roman" w:cs="Times New Roman" w:hint="eastAsia"/>
          <w:sz w:val="32"/>
          <w:szCs w:val="32"/>
        </w:rPr>
        <w:t>58.52万元、</w:t>
      </w:r>
      <w:r w:rsidR="003274CE" w:rsidRPr="003274CE">
        <w:rPr>
          <w:rFonts w:ascii="仿宋_GB2312" w:eastAsia="仿宋_GB2312" w:hAnsi="Times New Roman" w:cs="Times New Roman" w:hint="eastAsia"/>
          <w:sz w:val="32"/>
          <w:szCs w:val="32"/>
        </w:rPr>
        <w:t>对个人和家庭的补助</w:t>
      </w:r>
      <w:r w:rsidR="009D153A">
        <w:rPr>
          <w:rFonts w:ascii="仿宋_GB2312" w:eastAsia="仿宋_GB2312" w:hAnsi="Times New Roman" w:cs="Times New Roman" w:hint="eastAsia"/>
          <w:sz w:val="32"/>
          <w:szCs w:val="32"/>
        </w:rPr>
        <w:t>317.02</w:t>
      </w:r>
      <w:r w:rsidR="003274CE" w:rsidRPr="003274CE">
        <w:rPr>
          <w:rFonts w:ascii="仿宋_GB2312" w:eastAsia="仿宋_GB2312" w:hAnsi="Times New Roman" w:cs="Times New Roman" w:hint="eastAsia"/>
          <w:sz w:val="32"/>
          <w:szCs w:val="32"/>
        </w:rPr>
        <w:t>万元；公用经费</w:t>
      </w:r>
      <w:r w:rsidR="009D153A">
        <w:rPr>
          <w:rFonts w:ascii="仿宋_GB2312" w:eastAsia="仿宋_GB2312" w:hAnsi="Times New Roman" w:cs="Times New Roman" w:hint="eastAsia"/>
          <w:sz w:val="32"/>
          <w:szCs w:val="32"/>
        </w:rPr>
        <w:t>245.77</w:t>
      </w:r>
      <w:r w:rsidR="003274CE" w:rsidRPr="003274CE">
        <w:rPr>
          <w:rFonts w:ascii="仿宋_GB2312" w:eastAsia="仿宋_GB2312" w:hAnsi="Times New Roman" w:cs="Times New Roman" w:hint="eastAsia"/>
          <w:sz w:val="32"/>
          <w:szCs w:val="32"/>
        </w:rPr>
        <w:t>万元，包括：商品和服务支出</w:t>
      </w:r>
      <w:r w:rsidR="009D153A">
        <w:rPr>
          <w:rFonts w:ascii="仿宋_GB2312" w:eastAsia="仿宋_GB2312" w:hAnsi="Times New Roman" w:cs="Times New Roman" w:hint="eastAsia"/>
          <w:sz w:val="32"/>
          <w:szCs w:val="32"/>
        </w:rPr>
        <w:t>227.77</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9D153A">
        <w:rPr>
          <w:rFonts w:ascii="仿宋_GB2312" w:eastAsia="仿宋_GB2312" w:hAnsi="Times New Roman" w:cs="Times New Roman" w:hint="eastAsia"/>
          <w:sz w:val="32"/>
          <w:szCs w:val="32"/>
        </w:rPr>
        <w:t>18</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9D153A">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万元，其中：因公出国（境）费用</w:t>
      </w:r>
      <w:r w:rsidR="009D15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9D15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9D153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9D153A">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w:t>
      </w:r>
      <w:r w:rsidR="00776AE2" w:rsidRPr="00166637">
        <w:rPr>
          <w:rFonts w:ascii="仿宋_GB2312" w:eastAsia="仿宋_GB2312" w:hAnsi="Times New Roman" w:cs="Times New Roman" w:hint="eastAsia"/>
          <w:sz w:val="32"/>
          <w:szCs w:val="32"/>
        </w:rPr>
        <w:t>本部门201</w:t>
      </w:r>
      <w:r w:rsidR="00776AE2">
        <w:rPr>
          <w:rFonts w:ascii="仿宋_GB2312" w:eastAsia="仿宋_GB2312" w:hAnsi="Times New Roman" w:cs="Times New Roman" w:hint="eastAsia"/>
          <w:sz w:val="32"/>
          <w:szCs w:val="32"/>
        </w:rPr>
        <w:t>8</w:t>
      </w:r>
      <w:r w:rsidR="00776AE2" w:rsidRPr="00166637">
        <w:rPr>
          <w:rFonts w:ascii="仿宋_GB2312" w:eastAsia="仿宋_GB2312" w:hAnsi="Times New Roman" w:cs="Times New Roman" w:hint="eastAsia"/>
          <w:sz w:val="32"/>
          <w:szCs w:val="32"/>
        </w:rPr>
        <w:t>年计划出国组团数</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个，</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人次，计划出境组团数</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个，</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人次，计划购置公车</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辆，公车</w:t>
      </w:r>
      <w:proofErr w:type="gramStart"/>
      <w:r w:rsidR="00776AE2" w:rsidRPr="00166637">
        <w:rPr>
          <w:rFonts w:ascii="仿宋_GB2312" w:eastAsia="仿宋_GB2312" w:hAnsi="Times New Roman" w:cs="Times New Roman" w:hint="eastAsia"/>
          <w:sz w:val="32"/>
          <w:szCs w:val="32"/>
        </w:rPr>
        <w:t>保有数</w:t>
      </w:r>
      <w:proofErr w:type="gramEnd"/>
      <w:r w:rsidR="00776AE2" w:rsidRPr="00166637">
        <w:rPr>
          <w:rFonts w:ascii="仿宋_GB2312" w:eastAsia="仿宋_GB2312" w:hAnsi="Times New Roman" w:cs="Times New Roman" w:hint="eastAsia"/>
          <w:sz w:val="32"/>
          <w:szCs w:val="32"/>
        </w:rPr>
        <w:t>为</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E2675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E2675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E26753">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。公车购置费增加</w:t>
      </w:r>
      <w:r w:rsidR="00E2675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E26753">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w:t>
      </w:r>
      <w:r w:rsidR="00E2675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E26753">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E2675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E26753">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本部门</w:t>
      </w:r>
      <w:r w:rsidR="00E26753">
        <w:rPr>
          <w:rFonts w:ascii="仿宋_GB2312" w:eastAsia="仿宋_GB2312" w:hAnsi="Times New Roman" w:cs="Times New Roman" w:hint="eastAsia"/>
          <w:sz w:val="32"/>
          <w:szCs w:val="32"/>
        </w:rPr>
        <w:t>2018年没有使用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拨款</w:t>
      </w:r>
      <w:r w:rsidR="00E26753">
        <w:rPr>
          <w:rFonts w:ascii="仿宋_GB2312" w:eastAsia="仿宋_GB2312" w:hAnsi="Times New Roman" w:cs="Times New Roman" w:hint="eastAsia"/>
          <w:sz w:val="32"/>
          <w:szCs w:val="32"/>
        </w:rPr>
        <w:t>安排的</w:t>
      </w:r>
      <w:r w:rsidRPr="00166637">
        <w:rPr>
          <w:rFonts w:ascii="仿宋_GB2312" w:eastAsia="仿宋_GB2312" w:hAnsi="Times New Roman" w:cs="Times New Roman" w:hint="eastAsia"/>
          <w:sz w:val="32"/>
          <w:szCs w:val="32"/>
        </w:rPr>
        <w:t>支出。</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w:t>
      </w:r>
      <w:r w:rsidR="00776AE2" w:rsidRPr="00166637">
        <w:rPr>
          <w:rFonts w:ascii="仿宋_GB2312" w:eastAsia="仿宋_GB2312" w:hAnsi="Times New Roman" w:cs="Times New Roman" w:hint="eastAsia"/>
          <w:sz w:val="32"/>
          <w:szCs w:val="32"/>
        </w:rPr>
        <w:t>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w:t>
      </w: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E26753">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E26753">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万元，其中：一般公共预算拨款收入</w:t>
      </w:r>
      <w:r w:rsidR="00E26753">
        <w:rPr>
          <w:rFonts w:ascii="仿宋_GB2312" w:eastAsia="仿宋_GB2312" w:hAnsi="Times New Roman" w:cs="Times New Roman" w:hint="eastAsia"/>
          <w:sz w:val="32"/>
          <w:szCs w:val="32"/>
        </w:rPr>
        <w:t>2572.09</w:t>
      </w:r>
      <w:r w:rsidRPr="00166637">
        <w:rPr>
          <w:rFonts w:ascii="仿宋_GB2312" w:eastAsia="仿宋_GB2312" w:hAnsi="Times New Roman" w:cs="Times New Roman" w:hint="eastAsia"/>
          <w:sz w:val="32"/>
          <w:szCs w:val="32"/>
        </w:rPr>
        <w:t>万元，占</w:t>
      </w:r>
      <w:r w:rsidR="00E26753">
        <w:rPr>
          <w:rFonts w:ascii="仿宋_GB2312" w:eastAsia="仿宋_GB2312" w:hAnsi="Times New Roman" w:cs="Times New Roman" w:hint="eastAsia"/>
          <w:sz w:val="32"/>
          <w:szCs w:val="32"/>
        </w:rPr>
        <w:t>99.42</w:t>
      </w:r>
      <w:r w:rsidRPr="00166637">
        <w:rPr>
          <w:rFonts w:ascii="仿宋_GB2312" w:eastAsia="仿宋_GB2312" w:hAnsi="Times New Roman" w:cs="Times New Roman" w:hint="eastAsia"/>
          <w:sz w:val="32"/>
          <w:szCs w:val="32"/>
        </w:rPr>
        <w:t>%；年初结转和结余</w:t>
      </w:r>
      <w:r w:rsidR="00E26753">
        <w:rPr>
          <w:rFonts w:ascii="仿宋_GB2312" w:eastAsia="仿宋_GB2312" w:hAnsi="Times New Roman" w:cs="Times New Roman" w:hint="eastAsia"/>
          <w:sz w:val="32"/>
          <w:szCs w:val="32"/>
        </w:rPr>
        <w:t>15.04</w:t>
      </w:r>
      <w:r w:rsidRPr="00166637">
        <w:rPr>
          <w:rFonts w:ascii="仿宋_GB2312" w:eastAsia="仿宋_GB2312" w:hAnsi="Times New Roman" w:cs="Times New Roman" w:hint="eastAsia"/>
          <w:sz w:val="32"/>
          <w:szCs w:val="32"/>
        </w:rPr>
        <w:t>万元，占</w:t>
      </w:r>
      <w:r w:rsidR="00E26753">
        <w:rPr>
          <w:rFonts w:ascii="仿宋_GB2312" w:eastAsia="仿宋_GB2312" w:hAnsi="Times New Roman" w:cs="Times New Roman" w:hint="eastAsia"/>
          <w:sz w:val="32"/>
          <w:szCs w:val="32"/>
        </w:rPr>
        <w:t>0.58</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776AE2"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E26753">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万元，其中：基本支出</w:t>
      </w:r>
      <w:r w:rsidR="00E26753">
        <w:rPr>
          <w:rFonts w:ascii="仿宋_GB2312" w:eastAsia="仿宋_GB2312" w:hAnsi="Times New Roman" w:cs="Times New Roman" w:hint="eastAsia"/>
          <w:sz w:val="32"/>
          <w:szCs w:val="32"/>
        </w:rPr>
        <w:t>2587.13</w:t>
      </w:r>
      <w:r w:rsidRPr="00166637">
        <w:rPr>
          <w:rFonts w:ascii="仿宋_GB2312" w:eastAsia="仿宋_GB2312" w:hAnsi="Times New Roman" w:cs="Times New Roman" w:hint="eastAsia"/>
          <w:sz w:val="32"/>
          <w:szCs w:val="32"/>
        </w:rPr>
        <w:t>万元，占</w:t>
      </w:r>
      <w:r w:rsidR="00E26753">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w:t>
      </w:r>
      <w:r w:rsidR="00776AE2" w:rsidRPr="00166637">
        <w:rPr>
          <w:rFonts w:ascii="仿宋_GB2312" w:eastAsia="仿宋_GB2312" w:hAnsi="Times New Roman" w:cs="Times New Roman" w:hint="eastAsia"/>
          <w:sz w:val="32"/>
          <w:szCs w:val="32"/>
        </w:rPr>
        <w:t>项目支出</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%；上缴上级支出</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w:t>
      </w:r>
      <w:r w:rsidR="00776AE2" w:rsidRPr="005D71EB">
        <w:rPr>
          <w:rFonts w:ascii="仿宋_GB2312" w:eastAsia="仿宋_GB2312" w:hAnsi="Times New Roman" w:cs="Times New Roman" w:hint="eastAsia"/>
          <w:sz w:val="32"/>
          <w:szCs w:val="32"/>
        </w:rPr>
        <w:t>经费支出</w:t>
      </w:r>
      <w:r w:rsidR="00776AE2">
        <w:rPr>
          <w:rFonts w:ascii="仿宋_GB2312" w:eastAsia="仿宋_GB2312" w:hAnsi="Times New Roman" w:cs="Times New Roman" w:hint="eastAsia"/>
          <w:sz w:val="32"/>
          <w:szCs w:val="32"/>
        </w:rPr>
        <w:t>0</w:t>
      </w:r>
      <w:r w:rsidR="00776AE2" w:rsidRPr="005D71EB">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5D71EB">
        <w:rPr>
          <w:rFonts w:ascii="仿宋_GB2312" w:eastAsia="仿宋_GB2312" w:hAnsi="Times New Roman" w:cs="Times New Roman" w:hint="eastAsia"/>
          <w:sz w:val="32"/>
          <w:szCs w:val="32"/>
        </w:rPr>
        <w:t>%</w:t>
      </w:r>
      <w:r w:rsidR="00776AE2">
        <w:rPr>
          <w:rFonts w:ascii="仿宋_GB2312" w:eastAsia="仿宋_GB2312" w:hAnsi="Times New Roman" w:cs="Times New Roman" w:hint="eastAsia"/>
          <w:sz w:val="32"/>
          <w:szCs w:val="32"/>
        </w:rPr>
        <w:t>；</w:t>
      </w:r>
      <w:r w:rsidR="00776AE2" w:rsidRPr="00166637">
        <w:rPr>
          <w:rFonts w:ascii="仿宋_GB2312" w:eastAsia="仿宋_GB2312" w:hAnsi="Times New Roman" w:cs="Times New Roman" w:hint="eastAsia"/>
          <w:sz w:val="32"/>
          <w:szCs w:val="32"/>
        </w:rPr>
        <w:t>对附属单位补助支出</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166637">
        <w:rPr>
          <w:rFonts w:ascii="仿宋_GB2312" w:eastAsia="仿宋_GB2312" w:hAnsi="Times New Roman" w:cs="Times New Roman" w:hint="eastAsia"/>
          <w:sz w:val="32"/>
          <w:szCs w:val="32"/>
        </w:rPr>
        <w:t>%</w:t>
      </w:r>
      <w:r w:rsidR="00776AE2">
        <w:rPr>
          <w:rFonts w:ascii="仿宋_GB2312" w:eastAsia="仿宋_GB2312" w:hAnsi="Times New Roman" w:cs="Times New Roman" w:hint="eastAsia"/>
          <w:sz w:val="32"/>
          <w:szCs w:val="32"/>
        </w:rPr>
        <w:t>；事业单位经营支出0</w:t>
      </w:r>
      <w:r w:rsidR="00776AE2" w:rsidRPr="005D71EB">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5D71EB">
        <w:rPr>
          <w:rFonts w:ascii="仿宋_GB2312" w:eastAsia="仿宋_GB2312" w:hAnsi="Times New Roman" w:cs="Times New Roman" w:hint="eastAsia"/>
          <w:sz w:val="32"/>
          <w:szCs w:val="32"/>
        </w:rPr>
        <w:t>%</w:t>
      </w:r>
      <w:r w:rsidR="00776AE2"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1F50F8">
        <w:rPr>
          <w:rFonts w:ascii="仿宋_GB2312" w:eastAsia="仿宋_GB2312" w:hAnsi="Times New Roman" w:cs="Times New Roman" w:hint="eastAsia"/>
          <w:sz w:val="32"/>
          <w:szCs w:val="32"/>
        </w:rPr>
        <w:t>123.77</w:t>
      </w:r>
      <w:r w:rsidRPr="00166637">
        <w:rPr>
          <w:rFonts w:ascii="仿宋_GB2312" w:eastAsia="仿宋_GB2312" w:hAnsi="Times New Roman" w:cs="Times New Roman" w:hint="eastAsia"/>
          <w:sz w:val="32"/>
          <w:szCs w:val="32"/>
        </w:rPr>
        <w:t>万元，主要是为保障行政单位运行用于购买货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776AE2"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1F50F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w:t>
      </w:r>
      <w:r w:rsidR="00776AE2" w:rsidRPr="005C5FB4">
        <w:rPr>
          <w:rFonts w:ascii="仿宋_GB2312" w:eastAsia="仿宋_GB2312" w:hAnsi="Times New Roman" w:cs="Times New Roman" w:hint="eastAsia"/>
          <w:sz w:val="32"/>
          <w:szCs w:val="32"/>
        </w:rPr>
        <w:t>其中：政府采购货物预算</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%；政府采购工程预算</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%；政府采购服务预算</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万元，占</w:t>
      </w:r>
      <w:r w:rsidR="00776AE2">
        <w:rPr>
          <w:rFonts w:ascii="仿宋_GB2312" w:eastAsia="仿宋_GB2312" w:hAnsi="Times New Roman" w:cs="Times New Roman" w:hint="eastAsia"/>
          <w:sz w:val="32"/>
          <w:szCs w:val="32"/>
        </w:rPr>
        <w:t>0</w:t>
      </w:r>
      <w:r w:rsidR="00776AE2"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1F50F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887C64" w:rsidRPr="00887C64">
        <w:rPr>
          <w:rFonts w:ascii="仿宋_GB2312" w:eastAsia="仿宋_GB2312" w:hAnsi="Times New Roman" w:cs="Times New Roman" w:hint="eastAsia"/>
          <w:sz w:val="32"/>
          <w:szCs w:val="32"/>
        </w:rPr>
        <w:t>单位价值50万元以上通用设备</w:t>
      </w:r>
      <w:r w:rsidR="001F50F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1F50F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1F50F8">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1F50F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1F50F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w:t>
      </w:r>
      <w:r w:rsidR="001F50F8" w:rsidRPr="00596E10">
        <w:rPr>
          <w:rFonts w:ascii="仿宋_GB2312" w:eastAsia="仿宋_GB2312" w:hAnsi="Times New Roman" w:cs="Times New Roman" w:hint="eastAsia"/>
          <w:sz w:val="32"/>
          <w:szCs w:val="32"/>
        </w:rPr>
        <w:t>本部门</w:t>
      </w:r>
      <w:r w:rsidR="001F50F8">
        <w:rPr>
          <w:rFonts w:ascii="仿宋_GB2312" w:eastAsia="仿宋_GB2312" w:hAnsi="Times New Roman" w:cs="Times New Roman" w:hint="eastAsia"/>
          <w:sz w:val="32"/>
          <w:szCs w:val="32"/>
        </w:rPr>
        <w:t>没有</w:t>
      </w:r>
      <w:r w:rsidR="001F50F8" w:rsidRPr="00596E10">
        <w:rPr>
          <w:rFonts w:ascii="仿宋_GB2312" w:eastAsia="仿宋_GB2312" w:hAnsi="Times New Roman" w:cs="Times New Roman" w:hint="eastAsia"/>
          <w:sz w:val="32"/>
          <w:szCs w:val="32"/>
        </w:rPr>
        <w:t>实行绩效目标管理的项目</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w:t>
      </w:r>
      <w:r w:rsidRPr="00E664C8">
        <w:rPr>
          <w:rFonts w:ascii="仿宋_GB2312" w:eastAsia="仿宋_GB2312" w:hAnsi="Times New Roman" w:cs="Times New Roman"/>
          <w:sz w:val="32"/>
          <w:szCs w:val="32"/>
        </w:rPr>
        <w:lastRenderedPageBreak/>
        <w:t>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w:t>
      </w:r>
      <w:r w:rsidRPr="00E664C8">
        <w:rPr>
          <w:rFonts w:ascii="仿宋_GB2312" w:eastAsia="仿宋_GB2312" w:hAnsi="Times New Roman" w:cs="Times New Roman"/>
          <w:sz w:val="32"/>
          <w:szCs w:val="32"/>
        </w:rPr>
        <w:lastRenderedPageBreak/>
        <w:t>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815BB7">
        <w:trPr>
          <w:trHeight w:val="454"/>
        </w:trPr>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815BB7">
        <w:trPr>
          <w:trHeight w:val="481"/>
        </w:trPr>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815BB7">
        <w:trPr>
          <w:trHeight w:val="416"/>
        </w:trPr>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8A6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B7" w:rsidRDefault="00815BB7" w:rsidP="00166637">
      <w:r>
        <w:separator/>
      </w:r>
    </w:p>
  </w:endnote>
  <w:endnote w:type="continuationSeparator" w:id="0">
    <w:p w:rsidR="00815BB7" w:rsidRDefault="00815BB7"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B7" w:rsidRDefault="00815BB7" w:rsidP="00166637">
      <w:r>
        <w:separator/>
      </w:r>
    </w:p>
  </w:footnote>
  <w:footnote w:type="continuationSeparator" w:id="0">
    <w:p w:rsidR="00815BB7" w:rsidRDefault="00815BB7"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111587"/>
    <w:rsid w:val="0016094E"/>
    <w:rsid w:val="00166637"/>
    <w:rsid w:val="00182B07"/>
    <w:rsid w:val="001F50F8"/>
    <w:rsid w:val="00200332"/>
    <w:rsid w:val="00212604"/>
    <w:rsid w:val="00275163"/>
    <w:rsid w:val="002F0AD2"/>
    <w:rsid w:val="003051A0"/>
    <w:rsid w:val="003274CE"/>
    <w:rsid w:val="0039558C"/>
    <w:rsid w:val="003C29CA"/>
    <w:rsid w:val="004043A7"/>
    <w:rsid w:val="00472883"/>
    <w:rsid w:val="00596E10"/>
    <w:rsid w:val="005C5FB4"/>
    <w:rsid w:val="005D71EB"/>
    <w:rsid w:val="005F4756"/>
    <w:rsid w:val="00677047"/>
    <w:rsid w:val="00776AE2"/>
    <w:rsid w:val="00785B81"/>
    <w:rsid w:val="00792A1F"/>
    <w:rsid w:val="007F477F"/>
    <w:rsid w:val="007F7006"/>
    <w:rsid w:val="00813306"/>
    <w:rsid w:val="00815BB7"/>
    <w:rsid w:val="008716C4"/>
    <w:rsid w:val="00877A09"/>
    <w:rsid w:val="00887C64"/>
    <w:rsid w:val="008A6448"/>
    <w:rsid w:val="008D519D"/>
    <w:rsid w:val="00901B04"/>
    <w:rsid w:val="009034D9"/>
    <w:rsid w:val="00906606"/>
    <w:rsid w:val="00981FBD"/>
    <w:rsid w:val="009856A4"/>
    <w:rsid w:val="009D153A"/>
    <w:rsid w:val="00A75B3F"/>
    <w:rsid w:val="00AC116E"/>
    <w:rsid w:val="00BB0050"/>
    <w:rsid w:val="00C85C36"/>
    <w:rsid w:val="00C9609D"/>
    <w:rsid w:val="00CA720C"/>
    <w:rsid w:val="00D1264E"/>
    <w:rsid w:val="00D173F7"/>
    <w:rsid w:val="00D662C6"/>
    <w:rsid w:val="00DB46C2"/>
    <w:rsid w:val="00DB4E3A"/>
    <w:rsid w:val="00DD0495"/>
    <w:rsid w:val="00E26753"/>
    <w:rsid w:val="00E268AD"/>
    <w:rsid w:val="00E746B6"/>
    <w:rsid w:val="00E75E66"/>
    <w:rsid w:val="00E81831"/>
    <w:rsid w:val="00EB2BF8"/>
    <w:rsid w:val="00EC0614"/>
    <w:rsid w:val="00EE2525"/>
    <w:rsid w:val="00F04A51"/>
    <w:rsid w:val="00F10851"/>
    <w:rsid w:val="00F10E88"/>
    <w:rsid w:val="00F848EB"/>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10</Pages>
  <Words>558</Words>
  <Characters>3184</Characters>
  <Application>Microsoft Office Word</Application>
  <DocSecurity>0</DocSecurity>
  <Lines>26</Lines>
  <Paragraphs>7</Paragraphs>
  <ScaleCrop>false</ScaleCrop>
  <Company>Chinese ORG</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2018年东莞市财政国库支付中心部门预算</dc:title>
  <dc:subject/>
  <dc:creator>Chinese User</dc:creator>
  <cp:keywords/>
  <dc:description/>
  <cp:lastModifiedBy>黎少冰</cp:lastModifiedBy>
  <cp:revision>47</cp:revision>
  <cp:lastPrinted>2018-02-08T03:09:00Z</cp:lastPrinted>
  <dcterms:created xsi:type="dcterms:W3CDTF">2017-01-12T10:15:00Z</dcterms:created>
  <dcterms:modified xsi:type="dcterms:W3CDTF">2018-02-08T03:20:00Z</dcterms:modified>
</cp:coreProperties>
</file>